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ayout w:type="fixed"/>
        <w:tblLook w:val="0000" w:firstRow="0" w:lastRow="0" w:firstColumn="0" w:lastColumn="0" w:noHBand="0" w:noVBand="0"/>
      </w:tblPr>
      <w:tblGrid>
        <w:gridCol w:w="3393"/>
        <w:gridCol w:w="6258"/>
        <w:gridCol w:w="20"/>
      </w:tblGrid>
      <w:tr w:rsidR="00017C3C">
        <w:trPr>
          <w:trHeight w:val="1836"/>
        </w:trPr>
        <w:tc>
          <w:tcPr>
            <w:tcW w:w="9671" w:type="dxa"/>
            <w:gridSpan w:val="3"/>
            <w:tcBorders>
              <w:top w:val="single" w:sz="4" w:space="0" w:color="000000"/>
              <w:left w:val="single" w:sz="4" w:space="0" w:color="000000"/>
              <w:bottom w:val="single" w:sz="4" w:space="0" w:color="000000"/>
              <w:right w:val="single" w:sz="4" w:space="0" w:color="000000"/>
            </w:tcBorders>
            <w:shd w:val="clear" w:color="auto" w:fill="B8CCE4"/>
            <w:vAlign w:val="center"/>
          </w:tcPr>
          <w:p w:rsidR="00017C3C" w:rsidRDefault="00017C3C">
            <w:pPr>
              <w:pStyle w:val="Intestazione"/>
              <w:tabs>
                <w:tab w:val="right" w:pos="9600"/>
              </w:tabs>
              <w:jc w:val="center"/>
            </w:pPr>
            <w:bookmarkStart w:id="0" w:name="_GoBack"/>
            <w:bookmarkEnd w:id="0"/>
            <w:r>
              <w:rPr>
                <w:rFonts w:ascii="Arial" w:hAnsi="Arial" w:cs="Arial"/>
                <w:b/>
              </w:rPr>
              <w:t>PROCURA SPECIALE A RAPPRESENTARE</w:t>
            </w:r>
          </w:p>
          <w:p w:rsidR="00017C3C" w:rsidRDefault="00017C3C">
            <w:pPr>
              <w:pStyle w:val="Intestazione"/>
              <w:tabs>
                <w:tab w:val="right" w:pos="9600"/>
              </w:tabs>
              <w:jc w:val="center"/>
            </w:pPr>
            <w:r>
              <w:rPr>
                <w:rFonts w:ascii="Arial" w:hAnsi="Arial" w:cs="Arial"/>
                <w:b/>
                <w:i/>
                <w:sz w:val="18"/>
                <w:szCs w:val="18"/>
              </w:rPr>
              <w:t>da utilizzare ESCLUSIVAMENTE nei seguenti casi:</w:t>
            </w:r>
          </w:p>
          <w:p w:rsidR="00017C3C" w:rsidRDefault="00017C3C">
            <w:pPr>
              <w:pStyle w:val="Intestazione"/>
              <w:tabs>
                <w:tab w:val="right" w:pos="9600"/>
              </w:tabs>
              <w:jc w:val="center"/>
              <w:rPr>
                <w:rFonts w:ascii="Arial" w:hAnsi="Arial" w:cs="Arial"/>
                <w:b/>
                <w:i/>
                <w:sz w:val="18"/>
                <w:szCs w:val="18"/>
              </w:rPr>
            </w:pPr>
          </w:p>
          <w:p w:rsidR="00017C3C" w:rsidRDefault="00017C3C" w:rsidP="00F864EF">
            <w:pPr>
              <w:pStyle w:val="Intestazione"/>
              <w:numPr>
                <w:ilvl w:val="0"/>
                <w:numId w:val="2"/>
              </w:numPr>
              <w:ind w:hanging="999"/>
            </w:pPr>
            <w:r>
              <w:rPr>
                <w:rFonts w:ascii="Arial" w:hAnsi="Arial" w:cs="Arial"/>
                <w:b/>
                <w:iCs/>
                <w:lang w:val="it-IT" w:eastAsia="it-IT"/>
              </w:rPr>
              <w:t xml:space="preserve">Al primo incontro preliminare in caso di mancata adesione della parte convenuta </w:t>
            </w:r>
          </w:p>
          <w:p w:rsidR="00017C3C" w:rsidRPr="00F864EF" w:rsidRDefault="00017C3C" w:rsidP="00F864EF">
            <w:pPr>
              <w:pStyle w:val="Intestazione"/>
              <w:numPr>
                <w:ilvl w:val="0"/>
                <w:numId w:val="2"/>
              </w:numPr>
              <w:ind w:left="724" w:hanging="283"/>
              <w:jc w:val="both"/>
            </w:pPr>
            <w:r>
              <w:rPr>
                <w:rFonts w:ascii="Arial" w:hAnsi="Arial" w:cs="Arial"/>
                <w:b/>
                <w:iCs/>
                <w:lang w:val="it-IT" w:eastAsia="it-IT"/>
              </w:rPr>
              <w:t>In casi eccezionali</w:t>
            </w:r>
            <w:r>
              <w:rPr>
                <w:rStyle w:val="Caratterinotaapidipagina"/>
                <w:rFonts w:ascii="Arial" w:hAnsi="Arial" w:cs="Arial"/>
                <w:b/>
              </w:rPr>
              <w:footnoteReference w:id="1"/>
            </w:r>
            <w:r>
              <w:rPr>
                <w:rFonts w:ascii="Arial" w:hAnsi="Arial" w:cs="Arial"/>
                <w:b/>
                <w:iCs/>
                <w:lang w:val="it-IT" w:eastAsia="it-IT"/>
              </w:rPr>
              <w:t xml:space="preserve"> debitamente motivati, in cui la parte non può presentarsi all’incontro di mediazione.</w:t>
            </w:r>
          </w:p>
          <w:p w:rsidR="00F864EF" w:rsidRDefault="00F864EF" w:rsidP="00F864EF">
            <w:pPr>
              <w:pStyle w:val="Intestazione"/>
              <w:ind w:left="157"/>
              <w:jc w:val="both"/>
            </w:pPr>
            <w:r>
              <w:rPr>
                <w:rFonts w:ascii="Arial" w:hAnsi="Arial" w:cs="Arial"/>
                <w:b/>
                <w:iCs/>
                <w:lang w:eastAsia="it-IT"/>
              </w:rPr>
              <w:t xml:space="preserve">Durante </w:t>
            </w:r>
            <w:r w:rsidR="00B67443">
              <w:rPr>
                <w:rFonts w:ascii="Arial" w:hAnsi="Arial" w:cs="Arial"/>
                <w:b/>
                <w:iCs/>
                <w:lang w:eastAsia="it-IT"/>
              </w:rPr>
              <w:t>l’</w:t>
            </w:r>
            <w:r>
              <w:rPr>
                <w:rFonts w:ascii="Arial" w:hAnsi="Arial" w:cs="Arial"/>
                <w:b/>
                <w:iCs/>
                <w:lang w:eastAsia="it-IT"/>
              </w:rPr>
              <w:t xml:space="preserve">emergenza </w:t>
            </w:r>
            <w:r w:rsidR="00B67443">
              <w:rPr>
                <w:rFonts w:ascii="Arial" w:hAnsi="Arial" w:cs="Arial"/>
                <w:b/>
                <w:iCs/>
                <w:lang w:eastAsia="it-IT"/>
              </w:rPr>
              <w:t>“</w:t>
            </w:r>
            <w:r>
              <w:rPr>
                <w:rFonts w:ascii="Arial" w:hAnsi="Arial" w:cs="Arial"/>
                <w:b/>
                <w:iCs/>
                <w:lang w:eastAsia="it-IT"/>
              </w:rPr>
              <w:t>COVID19</w:t>
            </w:r>
            <w:r w:rsidR="00B67443">
              <w:rPr>
                <w:rFonts w:ascii="Arial" w:hAnsi="Arial" w:cs="Arial"/>
                <w:b/>
                <w:iCs/>
                <w:lang w:eastAsia="it-IT"/>
              </w:rPr>
              <w:t>”</w:t>
            </w:r>
            <w:r>
              <w:rPr>
                <w:rFonts w:ascii="Arial" w:hAnsi="Arial" w:cs="Arial"/>
                <w:b/>
                <w:iCs/>
                <w:lang w:eastAsia="it-IT"/>
              </w:rPr>
              <w:t xml:space="preserve"> l’utilizzo della procura è consentito anche al di fuori dei </w:t>
            </w:r>
            <w:proofErr w:type="gramStart"/>
            <w:r>
              <w:rPr>
                <w:rFonts w:ascii="Arial" w:hAnsi="Arial" w:cs="Arial"/>
                <w:b/>
                <w:iCs/>
                <w:lang w:eastAsia="it-IT"/>
              </w:rPr>
              <w:t>predetti</w:t>
            </w:r>
            <w:proofErr w:type="gramEnd"/>
            <w:r>
              <w:rPr>
                <w:rFonts w:ascii="Arial" w:hAnsi="Arial" w:cs="Arial"/>
                <w:b/>
                <w:iCs/>
                <w:lang w:eastAsia="it-IT"/>
              </w:rPr>
              <w:t xml:space="preserve"> casi.</w:t>
            </w:r>
          </w:p>
        </w:tc>
      </w:tr>
      <w:tr w:rsidR="00017C3C">
        <w:trPr>
          <w:gridAfter w:val="1"/>
          <w:wAfter w:w="20" w:type="dxa"/>
          <w:trHeight w:val="1127"/>
        </w:trPr>
        <w:tc>
          <w:tcPr>
            <w:tcW w:w="3393" w:type="dxa"/>
            <w:tcBorders>
              <w:top w:val="single" w:sz="4" w:space="0" w:color="000000"/>
            </w:tcBorders>
            <w:shd w:val="clear" w:color="auto" w:fill="auto"/>
            <w:vAlign w:val="center"/>
          </w:tcPr>
          <w:p w:rsidR="00017C3C" w:rsidRDefault="00017C3C">
            <w:pPr>
              <w:pStyle w:val="Intestazione"/>
              <w:tabs>
                <w:tab w:val="right" w:pos="9600"/>
              </w:tabs>
              <w:spacing w:line="480" w:lineRule="auto"/>
              <w:rPr>
                <w:rFonts w:ascii="Arial" w:hAnsi="Arial" w:cs="Arial"/>
                <w:b/>
                <w:i/>
                <w:iCs/>
              </w:rPr>
            </w:pPr>
            <w:r>
              <w:rPr>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2pt" filled="t">
                  <v:fill color2="black"/>
                  <v:imagedata r:id="rId7" o:title="" croptop="-29f" cropbottom="-29f" cropleft="-10f" cropright="-10f"/>
                </v:shape>
              </w:pict>
            </w:r>
            <w:r>
              <w:rPr>
                <w:lang w:val="it-IT" w:eastAsia="it-IT"/>
              </w:rPr>
              <w:t xml:space="preserve">     </w:t>
            </w:r>
            <w:r>
              <w:rPr>
                <w:lang w:val="it-IT" w:eastAsia="it-IT"/>
              </w:rPr>
              <w:pict>
                <v:shape id="_x0000_i1026" type="#_x0000_t75" style="width:50.25pt;height:50.25pt" filled="t">
                  <v:fill color2="black"/>
                  <v:imagedata r:id="rId8" o:title="" croptop="-17f" cropbottom="-17f" cropleft="-17f" cropright="-17f"/>
                </v:shape>
              </w:pict>
            </w:r>
          </w:p>
        </w:tc>
        <w:tc>
          <w:tcPr>
            <w:tcW w:w="6258" w:type="dxa"/>
            <w:tcBorders>
              <w:top w:val="single" w:sz="4" w:space="0" w:color="000000"/>
            </w:tcBorders>
            <w:shd w:val="clear" w:color="auto" w:fill="auto"/>
            <w:vAlign w:val="center"/>
          </w:tcPr>
          <w:p w:rsidR="00017C3C" w:rsidRDefault="00017C3C">
            <w:pPr>
              <w:pStyle w:val="Intestazione"/>
              <w:jc w:val="both"/>
            </w:pPr>
            <w:r>
              <w:rPr>
                <w:rFonts w:ascii="Arial" w:hAnsi="Arial" w:cs="Arial"/>
                <w:b/>
                <w:i/>
                <w:iCs/>
              </w:rPr>
              <w:t>Alla Segreteria del Servizio di Mediazione della Camera di Commercio di Sondrio in associazione con l’Ordine degli Avvocati della provincia di Sondrio</w:t>
            </w:r>
          </w:p>
          <w:p w:rsidR="00017C3C" w:rsidRDefault="00017C3C">
            <w:pPr>
              <w:pStyle w:val="Intestazione"/>
              <w:tabs>
                <w:tab w:val="right" w:pos="9600"/>
              </w:tabs>
              <w:jc w:val="both"/>
            </w:pPr>
            <w:r>
              <w:rPr>
                <w:rFonts w:ascii="Arial" w:hAnsi="Arial" w:cs="Arial"/>
                <w:b/>
                <w:i/>
                <w:iCs/>
              </w:rPr>
              <w:t>Organismo iscritto al n. 1021 del Registro degli Organismi di Mediazione - Ministero della Giustizia -</w:t>
            </w:r>
          </w:p>
        </w:tc>
      </w:tr>
    </w:tbl>
    <w:p w:rsidR="00017C3C" w:rsidRDefault="00017C3C">
      <w:pPr>
        <w:tabs>
          <w:tab w:val="left" w:leader="underscore" w:pos="9356"/>
          <w:tab w:val="right" w:pos="9639"/>
        </w:tabs>
        <w:spacing w:line="360" w:lineRule="auto"/>
        <w:ind w:left="-142"/>
        <w:jc w:val="both"/>
        <w:rPr>
          <w:rFonts w:ascii="Arial" w:hAnsi="Arial" w:cs="Arial"/>
          <w:sz w:val="22"/>
          <w:szCs w:val="22"/>
        </w:rPr>
      </w:pPr>
    </w:p>
    <w:p w:rsidR="00017C3C" w:rsidRDefault="00017C3C">
      <w:pPr>
        <w:tabs>
          <w:tab w:val="left" w:leader="underscore" w:pos="9356"/>
          <w:tab w:val="right" w:pos="9639"/>
        </w:tabs>
        <w:spacing w:line="360" w:lineRule="auto"/>
        <w:ind w:left="-142"/>
        <w:jc w:val="both"/>
      </w:pPr>
      <w:r>
        <w:rPr>
          <w:rFonts w:ascii="Arial" w:hAnsi="Arial" w:cs="Arial"/>
        </w:rPr>
        <w:t xml:space="preserve">Il/La sottoscritto/a_________________________________________________________________________ </w:t>
      </w:r>
    </w:p>
    <w:p w:rsidR="00017C3C" w:rsidRDefault="00017C3C">
      <w:pPr>
        <w:tabs>
          <w:tab w:val="left" w:leader="underscore" w:pos="9356"/>
          <w:tab w:val="right" w:pos="9639"/>
        </w:tabs>
        <w:spacing w:line="360" w:lineRule="auto"/>
        <w:ind w:left="-142"/>
        <w:jc w:val="both"/>
      </w:pPr>
      <w:r>
        <w:rPr>
          <w:rFonts w:ascii="Arial" w:hAnsi="Arial" w:cs="Arial"/>
        </w:rPr>
        <w:t xml:space="preserve">C.F. ________________________ nato/a il_______________ a ___________________ prov./stato________ residente in (via/piazza)  ___________________________________________________ cap _________  città  _______________________________________ prov./stato   __________________, in qualità di parte della mediazione promossa da _____________________________________________________ nei confronti di______________________________________________________________________________ </w:t>
      </w:r>
    </w:p>
    <w:p w:rsidR="00017C3C" w:rsidRDefault="00017C3C">
      <w:pPr>
        <w:pStyle w:val="Corpodeltesto31"/>
        <w:tabs>
          <w:tab w:val="left" w:leader="underscore" w:pos="4536"/>
          <w:tab w:val="right" w:pos="9639"/>
        </w:tabs>
        <w:spacing w:line="360" w:lineRule="auto"/>
        <w:ind w:left="-142"/>
        <w:jc w:val="center"/>
      </w:pPr>
      <w:r>
        <w:rPr>
          <w:rFonts w:ascii="Arial" w:hAnsi="Arial" w:cs="Arial"/>
          <w:b/>
          <w:sz w:val="20"/>
        </w:rPr>
        <w:t xml:space="preserve">in qualità di legale rappresentante </w:t>
      </w:r>
      <w:r>
        <w:rPr>
          <w:rFonts w:ascii="Arial" w:hAnsi="Arial" w:cs="Arial"/>
          <w:b/>
          <w:i/>
          <w:sz w:val="20"/>
        </w:rPr>
        <w:t>pro-tempore</w:t>
      </w:r>
      <w:r>
        <w:rPr>
          <w:rFonts w:ascii="Arial" w:hAnsi="Arial" w:cs="Arial"/>
          <w:b/>
          <w:sz w:val="20"/>
        </w:rPr>
        <w:t xml:space="preserve"> di </w:t>
      </w:r>
    </w:p>
    <w:p w:rsidR="00017C3C" w:rsidRDefault="00017C3C">
      <w:pPr>
        <w:tabs>
          <w:tab w:val="left" w:leader="underscore" w:pos="9356"/>
          <w:tab w:val="right" w:pos="9639"/>
        </w:tabs>
        <w:spacing w:line="360" w:lineRule="auto"/>
        <w:ind w:left="-142"/>
      </w:pPr>
      <w:r>
        <w:rPr>
          <w:rFonts w:ascii="Arial" w:hAnsi="Arial" w:cs="Arial"/>
        </w:rPr>
        <w:t>Denominazione/</w:t>
      </w:r>
      <w:r>
        <w:rPr>
          <w:rFonts w:ascii="Arial" w:hAnsi="Arial" w:cs="Arial"/>
          <w:sz w:val="18"/>
          <w:szCs w:val="18"/>
        </w:rPr>
        <w:t>Ragione sociale</w:t>
      </w:r>
      <w:r>
        <w:rPr>
          <w:rFonts w:ascii="Arial" w:hAnsi="Arial" w:cs="Arial"/>
        </w:rPr>
        <w:t xml:space="preserve">   _____________________________________________________________ P.IVA/C.F.________________________ con sede legale in (via)____________________________________ cap____________città____________________________________prov./stato_________ </w:t>
      </w:r>
    </w:p>
    <w:p w:rsidR="00017C3C" w:rsidRDefault="00017C3C">
      <w:pPr>
        <w:tabs>
          <w:tab w:val="left" w:leader="underscore" w:pos="9356"/>
          <w:tab w:val="right" w:pos="9639"/>
        </w:tabs>
        <w:ind w:left="-142"/>
        <w:jc w:val="both"/>
        <w:rPr>
          <w:rFonts w:ascii="Arial" w:hAnsi="Arial" w:cs="Arial"/>
          <w:b/>
        </w:rPr>
      </w:pPr>
    </w:p>
    <w:p w:rsidR="00017C3C" w:rsidRDefault="00017C3C">
      <w:pPr>
        <w:tabs>
          <w:tab w:val="left" w:leader="underscore" w:pos="9356"/>
          <w:tab w:val="right" w:pos="9639"/>
        </w:tabs>
        <w:spacing w:line="360" w:lineRule="auto"/>
        <w:ind w:left="-142"/>
        <w:jc w:val="both"/>
      </w:pPr>
      <w:r>
        <w:rPr>
          <w:rFonts w:ascii="Arial" w:hAnsi="Arial" w:cs="Arial"/>
          <w:b/>
        </w:rPr>
        <w:t>impossibilitato a partecipare personalmente all’incontro di mediazione fissato per il giorno ……………… per il seguente motivo ………</w:t>
      </w:r>
      <w:proofErr w:type="gramStart"/>
      <w:r>
        <w:rPr>
          <w:rFonts w:ascii="Arial" w:hAnsi="Arial" w:cs="Arial"/>
          <w:b/>
        </w:rPr>
        <w:t>…….</w:t>
      </w:r>
      <w:proofErr w:type="gramEnd"/>
      <w:r>
        <w:rPr>
          <w:rFonts w:ascii="Arial" w:hAnsi="Arial" w:cs="Arial"/>
          <w:b/>
        </w:rPr>
        <w:t xml:space="preserve">.……………………………..…………………………….. </w:t>
      </w:r>
      <w:r>
        <w:rPr>
          <w:rFonts w:ascii="Arial" w:hAnsi="Arial" w:cs="Arial"/>
          <w:b/>
          <w:vertAlign w:val="superscript"/>
        </w:rPr>
        <w:t>(</w:t>
      </w:r>
      <w:r>
        <w:rPr>
          <w:rStyle w:val="Rimandonotaapidipagina"/>
          <w:b/>
        </w:rPr>
        <w:footnoteReference w:id="2"/>
      </w:r>
      <w:r>
        <w:rPr>
          <w:rFonts w:ascii="Arial" w:hAnsi="Arial" w:cs="Arial"/>
          <w:b/>
          <w:vertAlign w:val="superscript"/>
        </w:rPr>
        <w:t>)</w:t>
      </w:r>
    </w:p>
    <w:p w:rsidR="00017C3C" w:rsidRDefault="00017C3C">
      <w:pPr>
        <w:pStyle w:val="Corpodeltesto31"/>
        <w:tabs>
          <w:tab w:val="left" w:leader="underscore" w:pos="4536"/>
          <w:tab w:val="right" w:pos="9639"/>
        </w:tabs>
        <w:spacing w:line="240" w:lineRule="auto"/>
        <w:ind w:left="-142"/>
        <w:jc w:val="center"/>
        <w:rPr>
          <w:rFonts w:ascii="Arial" w:hAnsi="Arial" w:cs="Arial"/>
          <w:b/>
          <w:sz w:val="20"/>
        </w:rPr>
      </w:pPr>
    </w:p>
    <w:p w:rsidR="00017C3C" w:rsidRDefault="00017C3C">
      <w:pPr>
        <w:pStyle w:val="Corpodeltesto31"/>
        <w:tabs>
          <w:tab w:val="left" w:leader="underscore" w:pos="4536"/>
          <w:tab w:val="right" w:pos="9639"/>
        </w:tabs>
        <w:spacing w:line="240" w:lineRule="auto"/>
        <w:ind w:left="-142"/>
        <w:jc w:val="center"/>
      </w:pPr>
      <w:r>
        <w:rPr>
          <w:rFonts w:ascii="Arial" w:hAnsi="Arial" w:cs="Arial"/>
          <w:b/>
          <w:sz w:val="20"/>
        </w:rPr>
        <w:t>CONFERISCE PROCURA SPECIALE A</w:t>
      </w:r>
    </w:p>
    <w:p w:rsidR="00017C3C" w:rsidRDefault="00017C3C">
      <w:pPr>
        <w:pStyle w:val="Corpodeltesto31"/>
        <w:tabs>
          <w:tab w:val="left" w:leader="underscore" w:pos="4536"/>
          <w:tab w:val="right" w:pos="9639"/>
        </w:tabs>
        <w:spacing w:line="240" w:lineRule="auto"/>
        <w:ind w:left="-142"/>
        <w:jc w:val="both"/>
        <w:rPr>
          <w:rFonts w:ascii="Agency FB" w:hAnsi="Agency FB" w:cs="Agency FB"/>
          <w:b/>
          <w:sz w:val="20"/>
        </w:rPr>
      </w:pPr>
    </w:p>
    <w:p w:rsidR="00017C3C" w:rsidRDefault="00017C3C">
      <w:pPr>
        <w:pStyle w:val="Corpodeltesto31"/>
        <w:tabs>
          <w:tab w:val="left" w:leader="underscore" w:pos="4536"/>
          <w:tab w:val="right" w:pos="9639"/>
        </w:tabs>
        <w:spacing w:line="360" w:lineRule="auto"/>
        <w:ind w:left="-142"/>
        <w:jc w:val="both"/>
      </w:pPr>
      <w:r>
        <w:rPr>
          <w:rFonts w:ascii="Arial" w:hAnsi="Arial" w:cs="Arial"/>
          <w:sz w:val="20"/>
        </w:rPr>
        <w:t>Cognome_______________</w:t>
      </w:r>
      <w:r w:rsidR="005465A8">
        <w:rPr>
          <w:rFonts w:ascii="Arial" w:hAnsi="Arial" w:cs="Arial"/>
          <w:sz w:val="20"/>
        </w:rPr>
        <w:t xml:space="preserve"> </w:t>
      </w:r>
      <w:r>
        <w:rPr>
          <w:rFonts w:ascii="Arial" w:hAnsi="Arial" w:cs="Arial"/>
          <w:sz w:val="20"/>
        </w:rPr>
        <w:t xml:space="preserve">Nome______________ C.F.__________________________ nato/a il ______________ a ____________ prov./stato ____ con studio/residenza in (via/piazza)_________________________________________________ cap _______ città ____________________________________________________ prov./stato ______________, </w:t>
      </w:r>
    </w:p>
    <w:p w:rsidR="00017C3C" w:rsidRDefault="00017C3C">
      <w:pPr>
        <w:pStyle w:val="Corpodeltesto31"/>
        <w:tabs>
          <w:tab w:val="left" w:leader="underscore" w:pos="4536"/>
          <w:tab w:val="right" w:pos="9639"/>
        </w:tabs>
        <w:spacing w:line="240" w:lineRule="auto"/>
        <w:ind w:left="-142"/>
        <w:jc w:val="both"/>
      </w:pPr>
      <w:r>
        <w:rPr>
          <w:rFonts w:ascii="Arial" w:hAnsi="Arial" w:cs="Arial"/>
          <w:sz w:val="18"/>
          <w:szCs w:val="18"/>
        </w:rPr>
        <w:t>affinché, ai sensi  degli articoli 1387 e seguenti cod. civ., lo/la rappresenti nel procedimento di mediazione su indicato, innanzi all’Organismo di Mediazione della Camera  di Commercio Sondrio,  conferendo allo stesso ogni più ampio potere  in merito alla controversia oggetto di mediazione, attribuendo al medesimo il potere di partecipare al relativo incontro e sottoscrivere in nome e per conto del/della sottoscritto/a il verbale di mediazione e, qualora la legge lo consenta (</w:t>
      </w:r>
      <w:r>
        <w:rPr>
          <w:rStyle w:val="Caratterinotaapidipagina"/>
          <w:rFonts w:ascii="Arial" w:hAnsi="Arial" w:cs="Arial"/>
          <w:b/>
          <w:sz w:val="18"/>
          <w:szCs w:val="18"/>
        </w:rPr>
        <w:footnoteReference w:id="3"/>
      </w:r>
      <w:r>
        <w:rPr>
          <w:rFonts w:ascii="Arial" w:hAnsi="Arial" w:cs="Arial"/>
          <w:sz w:val="18"/>
          <w:szCs w:val="18"/>
        </w:rPr>
        <w:t>), anche l’eventuale accordo di conciliazione di cui all’art 11 del D.Lgs. 28/2010, dando fin d’ora per rato e valido il suo operato.</w:t>
      </w:r>
    </w:p>
    <w:p w:rsidR="00017C3C" w:rsidRDefault="00017C3C">
      <w:pPr>
        <w:pStyle w:val="Corpodeltesto31"/>
        <w:tabs>
          <w:tab w:val="left" w:leader="underscore" w:pos="4536"/>
          <w:tab w:val="right" w:pos="9639"/>
        </w:tabs>
        <w:spacing w:line="240" w:lineRule="auto"/>
        <w:ind w:left="-142"/>
        <w:jc w:val="both"/>
        <w:rPr>
          <w:rFonts w:ascii="Arial" w:hAnsi="Arial" w:cs="Arial"/>
          <w:sz w:val="20"/>
          <w:szCs w:val="18"/>
        </w:rPr>
      </w:pPr>
    </w:p>
    <w:p w:rsidR="00017C3C" w:rsidRDefault="00017C3C">
      <w:pPr>
        <w:pStyle w:val="titolo10"/>
        <w:spacing w:before="0" w:after="0" w:line="240" w:lineRule="auto"/>
        <w:ind w:left="-142"/>
        <w:jc w:val="both"/>
      </w:pPr>
      <w:r>
        <w:rPr>
          <w:rFonts w:ascii="Arial" w:hAnsi="Arial" w:cs="Arial"/>
          <w:bCs w:val="0"/>
          <w:color w:val="auto"/>
          <w:sz w:val="18"/>
          <w:szCs w:val="18"/>
        </w:rPr>
        <w:t>N.B.: Si ricorda che la presente procura speciale si basa sull’intuitu personae in quanto assumono particolare rilevanza le qualità personali dei soggetti coinvolti, pertanto il delegato non può a sua volta sub-delegare altri soggetti.</w:t>
      </w:r>
    </w:p>
    <w:p w:rsidR="00017C3C" w:rsidRDefault="00017C3C">
      <w:pPr>
        <w:pStyle w:val="Corpodeltesto31"/>
        <w:tabs>
          <w:tab w:val="left" w:leader="underscore" w:pos="5954"/>
          <w:tab w:val="left" w:leader="underscore" w:pos="7371"/>
          <w:tab w:val="right" w:pos="9639"/>
        </w:tabs>
        <w:spacing w:line="360" w:lineRule="auto"/>
        <w:jc w:val="both"/>
        <w:rPr>
          <w:rFonts w:ascii="Arial" w:hAnsi="Arial" w:cs="Arial"/>
          <w:bCs/>
          <w:sz w:val="20"/>
          <w:szCs w:val="18"/>
        </w:rPr>
      </w:pPr>
    </w:p>
    <w:p w:rsidR="00017C3C" w:rsidRDefault="00017C3C">
      <w:pPr>
        <w:pStyle w:val="Corpodeltesto31"/>
        <w:tabs>
          <w:tab w:val="left" w:leader="underscore" w:pos="5954"/>
          <w:tab w:val="left" w:leader="underscore" w:pos="7371"/>
          <w:tab w:val="right" w:pos="9639"/>
        </w:tabs>
        <w:spacing w:line="360" w:lineRule="auto"/>
        <w:ind w:left="-142"/>
        <w:jc w:val="both"/>
      </w:pPr>
      <w:r>
        <w:rPr>
          <w:rFonts w:ascii="Arial" w:hAnsi="Arial" w:cs="Arial"/>
          <w:sz w:val="20"/>
        </w:rPr>
        <w:t>Luogo e data _________________________             Firma   _______________________________</w:t>
      </w:r>
    </w:p>
    <w:p w:rsidR="00017C3C" w:rsidRDefault="00017C3C">
      <w:pPr>
        <w:pStyle w:val="Corpodeltesto31"/>
        <w:tabs>
          <w:tab w:val="left" w:leader="underscore" w:pos="5954"/>
          <w:tab w:val="left" w:leader="underscore" w:pos="7371"/>
          <w:tab w:val="right" w:pos="9639"/>
        </w:tabs>
        <w:spacing w:line="360" w:lineRule="auto"/>
        <w:ind w:left="-142" w:firstLine="142"/>
      </w:pPr>
      <w:r>
        <w:rPr>
          <w:rFonts w:ascii="Arial" w:eastAsia="Arial" w:hAnsi="Arial" w:cs="Arial"/>
          <w:sz w:val="20"/>
        </w:rPr>
        <w:t xml:space="preserve"> </w:t>
      </w:r>
      <w:r>
        <w:rPr>
          <w:rFonts w:ascii="Arial" w:hAnsi="Arial" w:cs="Arial"/>
          <w:sz w:val="20"/>
        </w:rPr>
        <w:t>(</w:t>
      </w:r>
      <w:r>
        <w:rPr>
          <w:rFonts w:ascii="Arial" w:hAnsi="Arial" w:cs="Arial"/>
          <w:sz w:val="18"/>
          <w:szCs w:val="18"/>
        </w:rPr>
        <w:t>allegare fotocopia del documento d’identità del delegante e del delegato</w:t>
      </w:r>
      <w:r>
        <w:rPr>
          <w:rFonts w:ascii="Arial" w:hAnsi="Arial" w:cs="Arial"/>
          <w:sz w:val="20"/>
        </w:rPr>
        <w:t>).</w:t>
      </w:r>
    </w:p>
    <w:sectPr w:rsidR="00017C3C">
      <w:headerReference w:type="default" r:id="rId9"/>
      <w:headerReference w:type="first" r:id="rId10"/>
      <w:pgSz w:w="11906" w:h="16838"/>
      <w:pgMar w:top="226" w:right="1134" w:bottom="249" w:left="1134"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5B" w:rsidRDefault="00E9055B">
      <w:r>
        <w:separator/>
      </w:r>
    </w:p>
  </w:endnote>
  <w:endnote w:type="continuationSeparator" w:id="0">
    <w:p w:rsidR="00E9055B" w:rsidRDefault="00E9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Grande">
    <w:charset w:val="00"/>
    <w:family w:val="auto"/>
    <w:pitch w:val="variable"/>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5B" w:rsidRDefault="00E9055B">
      <w:r>
        <w:separator/>
      </w:r>
    </w:p>
  </w:footnote>
  <w:footnote w:type="continuationSeparator" w:id="0">
    <w:p w:rsidR="00E9055B" w:rsidRDefault="00E9055B">
      <w:r>
        <w:continuationSeparator/>
      </w:r>
    </w:p>
  </w:footnote>
  <w:footnote w:id="1">
    <w:p w:rsidR="00017C3C" w:rsidRDefault="00017C3C">
      <w:pPr>
        <w:pStyle w:val="Testonotaapidipagina"/>
      </w:pPr>
    </w:p>
  </w:footnote>
  <w:footnote w:id="2">
    <w:p w:rsidR="00017C3C" w:rsidRDefault="00017C3C">
      <w:pPr>
        <w:pStyle w:val="NormaleWeb"/>
        <w:spacing w:before="0" w:after="0"/>
        <w:ind w:left="-142"/>
        <w:jc w:val="both"/>
      </w:pPr>
      <w:r>
        <w:rPr>
          <w:rStyle w:val="Caratterinotaapidipagina"/>
          <w:rFonts w:ascii="Arial" w:hAnsi="Arial" w:cs="Arial"/>
          <w:b/>
          <w:sz w:val="20"/>
          <w:szCs w:val="20"/>
        </w:rPr>
        <w:t>1</w:t>
      </w:r>
      <w:r>
        <w:rPr>
          <w:rFonts w:ascii="Arial" w:hAnsi="Arial" w:cs="Arial"/>
          <w:b/>
          <w:sz w:val="20"/>
          <w:szCs w:val="20"/>
        </w:rPr>
        <w:t xml:space="preserve"> </w:t>
      </w:r>
      <w:r>
        <w:rPr>
          <w:rStyle w:val="Caratterinotaapidipagina"/>
          <w:b/>
          <w:sz w:val="20"/>
          <w:szCs w:val="20"/>
        </w:rPr>
        <w:t>e</w:t>
      </w:r>
      <w:r>
        <w:rPr>
          <w:b/>
          <w:sz w:val="20"/>
          <w:szCs w:val="20"/>
        </w:rPr>
        <w:t xml:space="preserve"> </w:t>
      </w:r>
      <w:r>
        <w:rPr>
          <w:rStyle w:val="Caratterinotaapidipagina"/>
          <w:b/>
          <w:sz w:val="20"/>
          <w:szCs w:val="20"/>
        </w:rPr>
        <w:t>2</w:t>
      </w:r>
      <w:r>
        <w:rPr>
          <w:rStyle w:val="Caratterinotaapidipagina"/>
          <w:sz w:val="16"/>
          <w:szCs w:val="16"/>
        </w:rPr>
        <w:t xml:space="preserve"> </w:t>
      </w:r>
      <w:r>
        <w:rPr>
          <w:rFonts w:ascii="Arial" w:hAnsi="Arial" w:cs="Arial"/>
          <w:b/>
          <w:bCs/>
          <w:sz w:val="18"/>
          <w:szCs w:val="18"/>
        </w:rPr>
        <w:t>Casi eccezionali</w:t>
      </w:r>
      <w:r>
        <w:rPr>
          <w:rFonts w:ascii="Arial" w:hAnsi="Arial" w:cs="Arial"/>
          <w:bCs/>
          <w:sz w:val="18"/>
          <w:szCs w:val="18"/>
        </w:rPr>
        <w:t xml:space="preserve"> di effettiva impossibilità della parte a partecipare. Tali casi saranno valutati dal Responsabile dell'Organismo, </w:t>
      </w:r>
      <w:r>
        <w:rPr>
          <w:rFonts w:ascii="Arial" w:hAnsi="Arial" w:cs="Arial"/>
          <w:b/>
          <w:bCs/>
          <w:sz w:val="18"/>
          <w:szCs w:val="18"/>
        </w:rPr>
        <w:t>a fronte di motivata richiesta.</w:t>
      </w:r>
    </w:p>
    <w:p w:rsidR="00433981" w:rsidRDefault="00017C3C">
      <w:pPr>
        <w:pStyle w:val="NormaleWeb"/>
        <w:spacing w:before="0" w:after="0"/>
        <w:ind w:left="-142"/>
        <w:jc w:val="both"/>
        <w:rPr>
          <w:rFonts w:ascii="Arial" w:hAnsi="Arial" w:cs="Arial"/>
          <w:bCs/>
          <w:sz w:val="18"/>
          <w:szCs w:val="18"/>
        </w:rPr>
      </w:pPr>
      <w:r>
        <w:rPr>
          <w:rFonts w:ascii="Arial" w:hAnsi="Arial" w:cs="Arial"/>
          <w:bCs/>
          <w:sz w:val="18"/>
          <w:szCs w:val="18"/>
        </w:rPr>
        <w:t xml:space="preserve">Si ricorda infatti che negli incontri di mediazione </w:t>
      </w:r>
      <w:r>
        <w:rPr>
          <w:rFonts w:ascii="Arial" w:hAnsi="Arial" w:cs="Arial"/>
          <w:b/>
          <w:bCs/>
          <w:sz w:val="18"/>
          <w:szCs w:val="18"/>
        </w:rPr>
        <w:t>è necessaria la partecipazione personale</w:t>
      </w:r>
      <w:r>
        <w:rPr>
          <w:rFonts w:ascii="Arial" w:hAnsi="Arial" w:cs="Arial"/>
          <w:bCs/>
          <w:sz w:val="18"/>
          <w:szCs w:val="18"/>
        </w:rPr>
        <w:t xml:space="preserve"> della parte, assistita dal legale di fiducia.</w:t>
      </w:r>
      <w:r w:rsidR="00433981">
        <w:rPr>
          <w:rFonts w:ascii="Arial" w:hAnsi="Arial" w:cs="Arial"/>
          <w:bCs/>
          <w:sz w:val="18"/>
          <w:szCs w:val="18"/>
        </w:rPr>
        <w:t xml:space="preserve"> </w:t>
      </w:r>
    </w:p>
    <w:p w:rsidR="00017C3C" w:rsidRDefault="00433981">
      <w:pPr>
        <w:pStyle w:val="NormaleWeb"/>
        <w:spacing w:before="0" w:after="0"/>
        <w:ind w:left="-142"/>
        <w:jc w:val="both"/>
      </w:pPr>
      <w:r>
        <w:rPr>
          <w:rFonts w:ascii="Arial" w:hAnsi="Arial" w:cs="Arial"/>
          <w:bCs/>
          <w:sz w:val="18"/>
          <w:szCs w:val="18"/>
        </w:rPr>
        <w:t xml:space="preserve">Durante l’emergenza COVID19 la procura speciale può essere sempre utilizzata. </w:t>
      </w:r>
    </w:p>
    <w:p w:rsidR="00017C3C" w:rsidRDefault="00017C3C">
      <w:pPr>
        <w:pStyle w:val="Testonotaapidipagina"/>
        <w:rPr>
          <w:sz w:val="18"/>
          <w:szCs w:val="18"/>
        </w:rPr>
      </w:pPr>
    </w:p>
  </w:footnote>
  <w:footnote w:id="3">
    <w:p w:rsidR="00017C3C" w:rsidRDefault="00017C3C">
      <w:pPr>
        <w:autoSpaceDE w:val="0"/>
        <w:ind w:left="-142"/>
        <w:jc w:val="both"/>
      </w:pPr>
      <w:r>
        <w:rPr>
          <w:rStyle w:val="Caratterinotaapidipagina"/>
          <w:rFonts w:ascii="Arial" w:hAnsi="Arial" w:cs="Arial"/>
          <w:b/>
        </w:rPr>
        <w:t>3</w:t>
      </w:r>
      <w:r>
        <w:rPr>
          <w:rFonts w:ascii="Arial" w:hAnsi="Arial" w:cs="Arial"/>
          <w:sz w:val="18"/>
          <w:szCs w:val="18"/>
        </w:rPr>
        <w:t xml:space="preserve"> La procura non richiede la forma dell’atto pubblico e/o della scrittura privata autenticata, salvo che al rappresentante sia conferito espressamente il potere di sottoscrivere </w:t>
      </w:r>
      <w:r>
        <w:rPr>
          <w:rFonts w:ascii="Arial" w:hAnsi="Arial" w:cs="Arial"/>
          <w:sz w:val="18"/>
          <w:szCs w:val="18"/>
          <w:u w:val="single"/>
        </w:rPr>
        <w:t>l’eventuale accordo di conciliazione di cui all’art 11 del D.Lgs. 28/2010 e questo abbia ad oggetto diritti o negozi di particolare rilevanza o che richiedono, per legge, determinate forme. In tali casi, ai sensi dell’art. 1392 c.c., la procura non ha effetto se non è conferita con le forme prescritte per l’accordo che il rappresentante deve concludere.</w:t>
      </w:r>
    </w:p>
    <w:p w:rsidR="00017C3C" w:rsidRDefault="00017C3C">
      <w:pPr>
        <w:pStyle w:val="Testonotaapidipagina"/>
        <w:rPr>
          <w:rFonts w:ascii="Arial" w:hAnsi="Arial" w:cs="Arial"/>
          <w:sz w:val="18"/>
          <w:szCs w:val="18"/>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3C" w:rsidRDefault="00017C3C">
    <w:pPr>
      <w:pStyle w:val="Intestazione"/>
      <w:shd w:val="clear" w:color="auto" w:fill="FFFFFF"/>
      <w:tabs>
        <w:tab w:val="right" w:pos="9600"/>
      </w:tabs>
      <w:spacing w:line="480" w:lineRule="auto"/>
      <w:ind w:left="-142"/>
      <w:jc w:val="center"/>
      <w:rPr>
        <w:rFonts w:ascii="Calibri" w:hAnsi="Calibri" w:cs="Calibri"/>
        <w:iCs/>
        <w:smallCaps/>
        <w:color w:val="FF0000"/>
        <w:sz w:val="16"/>
        <w:szCs w:val="16"/>
        <w:lang w:val="it-IT"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3C" w:rsidRDefault="00017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40" w:hanging="360"/>
      </w:pPr>
      <w:rPr>
        <w:rFonts w:ascii="Arial" w:hAnsi="Arial" w:cs="Arial"/>
        <w:b w:val="0"/>
        <w:iCs/>
        <w:sz w:val="20"/>
        <w:szCs w:val="20"/>
        <w:lang w:val="it-IT" w:eastAsia="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5A8"/>
    <w:rsid w:val="00017C3C"/>
    <w:rsid w:val="0024631F"/>
    <w:rsid w:val="00337226"/>
    <w:rsid w:val="00433981"/>
    <w:rsid w:val="005465A8"/>
    <w:rsid w:val="009B17F2"/>
    <w:rsid w:val="00B67443"/>
    <w:rsid w:val="00E9055B"/>
    <w:rsid w:val="00F86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257D8B4-28A1-4243-80B5-F7117DC2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iCs/>
      <w:sz w:val="20"/>
      <w:szCs w:val="20"/>
      <w:lang w:val="it-IT"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Arial" w:hint="default"/>
      <w:b/>
      <w:i w:val="0"/>
      <w:strike w:val="0"/>
      <w:dstrike w:val="0"/>
      <w:outline/>
      <w:shadow w:val="0"/>
      <w:sz w:val="3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Cs/>
      <w:sz w:val="20"/>
      <w:szCs w:val="20"/>
      <w:lang w:val="it-IT" w:eastAsia="it-I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customStyle="1" w:styleId="Titolo4Carattere">
    <w:name w:val="Titolo 4 Carattere"/>
    <w:rPr>
      <w:rFonts w:ascii="Calibri" w:eastAsia="Times New Roman" w:hAnsi="Calibri" w:cs="Times New Roman"/>
      <w:b/>
      <w:bCs/>
      <w:sz w:val="28"/>
      <w:szCs w:val="28"/>
    </w:rPr>
  </w:style>
  <w:style w:type="character" w:customStyle="1" w:styleId="IntestazioneCarattere">
    <w:name w:val="Intestazione Carattere"/>
    <w:rPr>
      <w:rFonts w:ascii="Times New Roman" w:eastAsia="Times New Roman" w:hAnsi="Times New Roman" w:cs="Times New Roman"/>
      <w:sz w:val="20"/>
      <w:szCs w:val="20"/>
    </w:rPr>
  </w:style>
  <w:style w:type="character" w:customStyle="1" w:styleId="PidipaginaCarattere">
    <w:name w:val="Piè di pagina Carattere"/>
    <w:rPr>
      <w:rFonts w:ascii="Times New Roman" w:eastAsia="Times New Roman" w:hAnsi="Times New Roman" w:cs="Times New Roman"/>
      <w:sz w:val="20"/>
      <w:szCs w:val="20"/>
    </w:rPr>
  </w:style>
  <w:style w:type="character" w:customStyle="1" w:styleId="CorpodeltestoCarattere">
    <w:name w:val="Corpo del testo Carattere"/>
    <w:rPr>
      <w:rFonts w:ascii="Times New Roman" w:eastAsia="Times New Roman" w:hAnsi="Times New Roman" w:cs="Times New Roman"/>
      <w:b/>
      <w:sz w:val="24"/>
      <w:szCs w:val="20"/>
    </w:rPr>
  </w:style>
  <w:style w:type="character" w:customStyle="1" w:styleId="Corpodeltesto2Carattere">
    <w:name w:val="Corpo del testo 2 Carattere"/>
    <w:rPr>
      <w:rFonts w:ascii="Times New Roman" w:eastAsia="Times New Roman" w:hAnsi="Times New Roman" w:cs="Times New Roman"/>
      <w:sz w:val="24"/>
      <w:szCs w:val="20"/>
    </w:rPr>
  </w:style>
  <w:style w:type="character" w:customStyle="1" w:styleId="Corpodeltesto3Carattere">
    <w:name w:val="Corpo del testo 3 Carattere"/>
    <w:rPr>
      <w:rFonts w:ascii="Times New Roman" w:eastAsia="Times New Roman" w:hAnsi="Times New Roman" w:cs="Times New Roman"/>
      <w:sz w:val="24"/>
      <w:szCs w:val="20"/>
    </w:rPr>
  </w:style>
  <w:style w:type="character" w:styleId="Collegamentoipertestuale">
    <w:name w:val="Hyperlink"/>
    <w:rPr>
      <w:rFonts w:cs="Times New Roman"/>
      <w:color w:val="0000FF"/>
      <w:u w:val="single"/>
    </w:rPr>
  </w:style>
  <w:style w:type="character" w:customStyle="1" w:styleId="TestofumettoCarattere">
    <w:name w:val="Testo fumetto Carattere"/>
    <w:rPr>
      <w:rFonts w:ascii="Tahoma" w:eastAsia="Times New Roman" w:hAnsi="Tahoma" w:cs="Tahoma"/>
      <w:sz w:val="16"/>
      <w:szCs w:val="16"/>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estonotadichiusuraCarattere">
    <w:name w:val="Testo nota di chiusura Carattere"/>
    <w:rPr>
      <w:rFonts w:ascii="Times New Roman" w:eastAsia="Times New Roman" w:hAnsi="Times New Roman" w:cs="Times New Roman"/>
    </w:rPr>
  </w:style>
  <w:style w:type="character" w:customStyle="1" w:styleId="Caratterinotadichiusura">
    <w:name w:val="Caratteri nota di chiusura"/>
    <w:rPr>
      <w:vertAlign w:val="superscript"/>
    </w:rPr>
  </w:style>
  <w:style w:type="character" w:customStyle="1" w:styleId="TestonotaapidipaginaCarattere">
    <w:name w:val="Testo nota a piè di pagina Carattere"/>
    <w:rPr>
      <w:rFonts w:ascii="Times New Roman" w:eastAsia="Times New Roman" w:hAnsi="Times New Roman" w:cs="Times New Roman"/>
    </w:rPr>
  </w:style>
  <w:style w:type="character" w:customStyle="1" w:styleId="Caratterinotaapidipagina">
    <w:name w:val="Caratteri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line="360" w:lineRule="auto"/>
      <w:jc w:val="both"/>
    </w:pPr>
    <w:rPr>
      <w:b/>
      <w:sz w:val="24"/>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styleId="Intestazione">
    <w:name w:val="header"/>
    <w:basedOn w:val="Normale"/>
  </w:style>
  <w:style w:type="paragraph" w:styleId="Pidipagina">
    <w:name w:val="footer"/>
    <w:basedOn w:val="Normale"/>
  </w:style>
  <w:style w:type="paragraph" w:customStyle="1" w:styleId="Corpodeltesto21">
    <w:name w:val="Corpo del testo 21"/>
    <w:basedOn w:val="Normale"/>
    <w:pPr>
      <w:spacing w:line="360" w:lineRule="auto"/>
      <w:ind w:right="282"/>
    </w:pPr>
    <w:rPr>
      <w:sz w:val="24"/>
    </w:rPr>
  </w:style>
  <w:style w:type="paragraph" w:customStyle="1" w:styleId="Corpodeltesto31">
    <w:name w:val="Corpo del testo 31"/>
    <w:basedOn w:val="Normale"/>
    <w:pPr>
      <w:spacing w:line="480" w:lineRule="auto"/>
    </w:pPr>
    <w:rPr>
      <w:sz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ind w:left="720"/>
      <w:contextualSpacing/>
    </w:pPr>
  </w:style>
  <w:style w:type="paragraph" w:customStyle="1" w:styleId="Default">
    <w:name w:val="Default"/>
    <w:pPr>
      <w:widowControl w:val="0"/>
      <w:suppressAutoHyphens/>
      <w:autoSpaceDE w:val="0"/>
    </w:pPr>
    <w:rPr>
      <w:rFonts w:cs="Lucida Grande"/>
      <w:sz w:val="24"/>
      <w:szCs w:val="24"/>
      <w:lang w:eastAsia="zh-CN"/>
    </w:rPr>
  </w:style>
  <w:style w:type="paragraph" w:styleId="Testonotadichiusura">
    <w:name w:val="endnote text"/>
    <w:basedOn w:val="Normale"/>
  </w:style>
  <w:style w:type="paragraph" w:styleId="Testonotaapidipagina">
    <w:name w:val="footnote text"/>
    <w:basedOn w:val="Normale"/>
  </w:style>
  <w:style w:type="paragraph" w:customStyle="1" w:styleId="western">
    <w:name w:val="western"/>
    <w:basedOn w:val="Normale"/>
    <w:pPr>
      <w:spacing w:before="280" w:after="280"/>
    </w:pPr>
    <w:rPr>
      <w:b/>
      <w:bCs/>
      <w:sz w:val="24"/>
      <w:szCs w:val="24"/>
    </w:rPr>
  </w:style>
  <w:style w:type="paragraph" w:styleId="NormaleWeb">
    <w:name w:val="Normal (Web)"/>
    <w:basedOn w:val="Normale"/>
    <w:pPr>
      <w:spacing w:before="280" w:after="280"/>
    </w:pPr>
    <w:rPr>
      <w:sz w:val="24"/>
      <w:szCs w:val="24"/>
    </w:rPr>
  </w:style>
  <w:style w:type="paragraph" w:customStyle="1" w:styleId="titolo10">
    <w:name w:val="titolo1"/>
    <w:basedOn w:val="Normale"/>
    <w:pPr>
      <w:spacing w:before="280" w:after="280" w:line="400" w:lineRule="atLeast"/>
    </w:pPr>
    <w:rPr>
      <w:rFonts w:ascii="Georgia" w:hAnsi="Georgia" w:cs="Georgia"/>
      <w:b/>
      <w:bCs/>
      <w:color w:val="006600"/>
      <w:sz w:val="32"/>
      <w:szCs w:val="3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cp:lastModifiedBy>Paola Leoncelli</cp:lastModifiedBy>
  <cp:revision>2</cp:revision>
  <cp:lastPrinted>1995-11-21T16:41:00Z</cp:lastPrinted>
  <dcterms:created xsi:type="dcterms:W3CDTF">2020-11-09T15:05:00Z</dcterms:created>
  <dcterms:modified xsi:type="dcterms:W3CDTF">2020-11-09T15:05:00Z</dcterms:modified>
</cp:coreProperties>
</file>