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99" w:rsidRDefault="00AB2299" w:rsidP="00E34B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0F2A56" w:rsidRPr="000F2A56" w:rsidRDefault="00B47966" w:rsidP="000F2A56">
      <w:pPr>
        <w:ind w:left="708" w:firstLine="708"/>
        <w:rPr>
          <w:rFonts w:cstheme="minorHAnsi"/>
          <w:color w:val="000000"/>
          <w:szCs w:val="24"/>
          <w:lang w:eastAsia="it-IT"/>
        </w:rPr>
      </w:pPr>
      <w:r w:rsidRPr="000F2A56">
        <w:rPr>
          <w:rFonts w:cstheme="minorHAnsi"/>
          <w:color w:val="000000"/>
          <w:szCs w:val="24"/>
          <w:lang w:eastAsia="it-IT"/>
        </w:rPr>
        <w:t xml:space="preserve"> </w:t>
      </w:r>
      <w:r w:rsidR="000F2A56" w:rsidRPr="005E7620">
        <w:rPr>
          <w:rFonts w:cstheme="minorHAnsi"/>
          <w:color w:val="000000"/>
          <w:szCs w:val="24"/>
          <w:lang w:eastAsia="it-IT"/>
        </w:rPr>
        <w:t>Allegato D: dichiarazione</w:t>
      </w:r>
      <w:r w:rsidR="000F2A56" w:rsidRPr="005E7620">
        <w:rPr>
          <w:rFonts w:cstheme="minorHAnsi"/>
          <w:b/>
          <w:bCs/>
          <w:color w:val="000000"/>
          <w:szCs w:val="24"/>
        </w:rPr>
        <w:t xml:space="preserve"> </w:t>
      </w:r>
      <w:r w:rsidR="000F2A56" w:rsidRPr="005E7620">
        <w:rPr>
          <w:rFonts w:cstheme="minorHAnsi"/>
          <w:color w:val="000000"/>
          <w:szCs w:val="24"/>
          <w:lang w:eastAsia="it-IT"/>
        </w:rPr>
        <w:t>Certificazione delle spese e attribuzione CUP</w:t>
      </w:r>
      <w:r w:rsidR="00563B72" w:rsidRPr="005E7620">
        <w:rPr>
          <w:rFonts w:cstheme="minorHAnsi"/>
          <w:color w:val="000000"/>
          <w:szCs w:val="24"/>
          <w:lang w:eastAsia="it-IT"/>
        </w:rPr>
        <w:t xml:space="preserve"> (DSAN)</w:t>
      </w:r>
      <w:r w:rsidR="000F2A56" w:rsidRPr="005E7620">
        <w:rPr>
          <w:rFonts w:cstheme="minorHAnsi"/>
          <w:color w:val="000000"/>
          <w:szCs w:val="24"/>
          <w:lang w:eastAsia="it-IT"/>
        </w:rPr>
        <w:t>.</w:t>
      </w:r>
    </w:p>
    <w:p w:rsidR="00E34B71" w:rsidRPr="00E34B71" w:rsidRDefault="00E34B71" w:rsidP="00E34B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  <w:r w:rsidRPr="00E34B71">
        <w:rPr>
          <w:rFonts w:cstheme="minorHAnsi"/>
          <w:sz w:val="32"/>
          <w:szCs w:val="32"/>
        </w:rPr>
        <w:t>DICHIARAZIONE SOSTITUTIVA</w:t>
      </w:r>
      <w:r w:rsidR="00A7162F">
        <w:rPr>
          <w:rFonts w:cstheme="minorHAnsi"/>
          <w:sz w:val="32"/>
          <w:szCs w:val="32"/>
        </w:rPr>
        <w:t>*</w:t>
      </w:r>
    </w:p>
    <w:p w:rsidR="00E34B71" w:rsidRPr="007869ED" w:rsidRDefault="00E34B71" w:rsidP="007869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  <w:r w:rsidRPr="007869ED">
        <w:rPr>
          <w:rFonts w:cstheme="minorHAnsi"/>
          <w:sz w:val="16"/>
          <w:szCs w:val="16"/>
        </w:rPr>
        <w:t>AI SENSI DEGLI ARTICOLI 46 E 47 DEL TESTO UNICO DELLE DISPOSIZIONI LEGISLATIVE E REGOLAMENTARI IN MATERIA DI DOCUMENTAZIONE AMMINISTRATIVA, EMANATO CON DECRETO DEL PRESIDENTE DELLA REPUBBLICA 28 DICEMBRE 2000, N. 445</w:t>
      </w:r>
    </w:p>
    <w:p w:rsidR="00E34B71" w:rsidRPr="007869ED" w:rsidRDefault="00E34B71" w:rsidP="007869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34B71" w:rsidRPr="007869ED" w:rsidRDefault="00E34B71" w:rsidP="007869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69ED">
        <w:rPr>
          <w:rFonts w:cstheme="minorHAnsi"/>
        </w:rPr>
        <w:t xml:space="preserve">Il/La sottoscritto/a_____________________________________ </w:t>
      </w:r>
      <w:r w:rsidRPr="007869ED">
        <w:rPr>
          <w:rFonts w:cstheme="minorHAnsi"/>
          <w:bCs/>
        </w:rPr>
        <w:t>C.F. ________________________</w:t>
      </w:r>
      <w:r w:rsidRPr="007869ED">
        <w:rPr>
          <w:rFonts w:cstheme="minorHAnsi"/>
        </w:rPr>
        <w:t xml:space="preserve"> nato/a </w:t>
      </w:r>
      <w:proofErr w:type="spellStart"/>
      <w:r w:rsidRPr="007869ED">
        <w:rPr>
          <w:rFonts w:cstheme="minorHAnsi"/>
        </w:rPr>
        <w:t>a</w:t>
      </w:r>
      <w:proofErr w:type="spellEnd"/>
      <w:r w:rsidR="009B473E" w:rsidRPr="007869ED">
        <w:rPr>
          <w:rFonts w:cstheme="minorHAnsi"/>
        </w:rPr>
        <w:t xml:space="preserve"> _____</w:t>
      </w:r>
      <w:r w:rsidRPr="007869ED">
        <w:rPr>
          <w:rFonts w:cstheme="minorHAnsi"/>
          <w:bCs/>
        </w:rPr>
        <w:t xml:space="preserve">__________________________ </w:t>
      </w:r>
      <w:proofErr w:type="spellStart"/>
      <w:r w:rsidRPr="007869ED">
        <w:rPr>
          <w:rFonts w:cstheme="minorHAnsi"/>
        </w:rPr>
        <w:t>Prov</w:t>
      </w:r>
      <w:proofErr w:type="spellEnd"/>
      <w:r w:rsidRPr="007869ED">
        <w:rPr>
          <w:rFonts w:cstheme="minorHAnsi"/>
        </w:rPr>
        <w:t xml:space="preserve">. </w:t>
      </w:r>
      <w:r w:rsidRPr="007869ED">
        <w:rPr>
          <w:rFonts w:cstheme="minorHAnsi"/>
          <w:bCs/>
        </w:rPr>
        <w:t xml:space="preserve">____ </w:t>
      </w:r>
      <w:r w:rsidRPr="007869ED">
        <w:rPr>
          <w:rFonts w:cstheme="minorHAnsi"/>
        </w:rPr>
        <w:t xml:space="preserve">il </w:t>
      </w:r>
      <w:r w:rsidRPr="007869ED">
        <w:rPr>
          <w:rFonts w:cstheme="minorHAnsi"/>
          <w:bCs/>
        </w:rPr>
        <w:t>_________________</w:t>
      </w:r>
      <w:r w:rsidRPr="007869ED">
        <w:rPr>
          <w:rFonts w:cstheme="minorHAnsi"/>
        </w:rPr>
        <w:t>,</w:t>
      </w:r>
      <w:r w:rsidR="009B473E" w:rsidRPr="007869ED">
        <w:rPr>
          <w:rFonts w:cstheme="minorHAnsi"/>
        </w:rPr>
        <w:t xml:space="preserve"> </w:t>
      </w:r>
      <w:r w:rsidRPr="007869ED">
        <w:rPr>
          <w:rFonts w:cstheme="minorHAnsi"/>
        </w:rPr>
        <w:t xml:space="preserve">residente a _____________________ </w:t>
      </w:r>
      <w:proofErr w:type="spellStart"/>
      <w:r w:rsidRPr="007869ED">
        <w:rPr>
          <w:rFonts w:cstheme="minorHAnsi"/>
        </w:rPr>
        <w:t>Prov</w:t>
      </w:r>
      <w:proofErr w:type="spellEnd"/>
      <w:r w:rsidRPr="007869ED">
        <w:rPr>
          <w:rFonts w:cstheme="minorHAnsi"/>
        </w:rPr>
        <w:t>. _____</w:t>
      </w:r>
      <w:r w:rsidRPr="007869ED">
        <w:rPr>
          <w:rFonts w:cstheme="minorHAnsi"/>
          <w:bCs/>
        </w:rPr>
        <w:t xml:space="preserve"> </w:t>
      </w:r>
      <w:r w:rsidRPr="007869ED">
        <w:rPr>
          <w:rFonts w:cstheme="minorHAnsi"/>
        </w:rPr>
        <w:t xml:space="preserve">in __________________________________ </w:t>
      </w:r>
      <w:proofErr w:type="spellStart"/>
      <w:r w:rsidRPr="007869ED">
        <w:rPr>
          <w:rFonts w:cstheme="minorHAnsi"/>
        </w:rPr>
        <w:t>cap</w:t>
      </w:r>
      <w:proofErr w:type="spellEnd"/>
      <w:r w:rsidRPr="007869ED">
        <w:rPr>
          <w:rFonts w:cstheme="minorHAnsi"/>
        </w:rPr>
        <w:t xml:space="preserve"> _________</w:t>
      </w:r>
    </w:p>
    <w:p w:rsidR="00E34B71" w:rsidRPr="007869ED" w:rsidRDefault="00E34B71" w:rsidP="007869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69ED">
        <w:rPr>
          <w:rFonts w:cstheme="minorHAnsi"/>
        </w:rPr>
        <w:t>in qualità di legale rappresentante</w:t>
      </w:r>
      <w:r w:rsidR="009B473E" w:rsidRPr="007869ED">
        <w:rPr>
          <w:rFonts w:cstheme="minorHAnsi"/>
        </w:rPr>
        <w:t>/titolare</w:t>
      </w:r>
      <w:r w:rsidRPr="007869ED">
        <w:rPr>
          <w:rFonts w:cstheme="minorHAnsi"/>
        </w:rPr>
        <w:t xml:space="preserve"> della _________________________________________ </w:t>
      </w:r>
    </w:p>
    <w:p w:rsidR="00E34B71" w:rsidRPr="007869ED" w:rsidRDefault="00E34B71" w:rsidP="007869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869ED">
        <w:rPr>
          <w:rFonts w:cstheme="minorHAnsi"/>
        </w:rPr>
        <w:t xml:space="preserve">con sede a </w:t>
      </w:r>
      <w:r w:rsidRPr="007869ED">
        <w:rPr>
          <w:rFonts w:cstheme="minorHAnsi"/>
          <w:bCs/>
        </w:rPr>
        <w:t xml:space="preserve">_______________________ </w:t>
      </w:r>
      <w:proofErr w:type="spellStart"/>
      <w:r w:rsidRPr="007869ED">
        <w:rPr>
          <w:rFonts w:cstheme="minorHAnsi"/>
        </w:rPr>
        <w:t>Prov</w:t>
      </w:r>
      <w:proofErr w:type="spellEnd"/>
      <w:r w:rsidRPr="007869ED">
        <w:rPr>
          <w:rFonts w:cstheme="minorHAnsi"/>
        </w:rPr>
        <w:t xml:space="preserve">. </w:t>
      </w:r>
      <w:r w:rsidRPr="007869ED">
        <w:rPr>
          <w:rFonts w:cstheme="minorHAnsi"/>
          <w:bCs/>
        </w:rPr>
        <w:t xml:space="preserve">____ </w:t>
      </w:r>
      <w:r w:rsidRPr="007869ED">
        <w:rPr>
          <w:rFonts w:cstheme="minorHAnsi"/>
        </w:rPr>
        <w:t>in _________________________</w:t>
      </w:r>
      <w:r w:rsidRPr="007869ED">
        <w:rPr>
          <w:rFonts w:cstheme="minorHAnsi"/>
          <w:bCs/>
        </w:rPr>
        <w:t xml:space="preserve"> </w:t>
      </w:r>
      <w:proofErr w:type="spellStart"/>
      <w:r w:rsidRPr="007869ED">
        <w:rPr>
          <w:rFonts w:cstheme="minorHAnsi"/>
        </w:rPr>
        <w:t>cap</w:t>
      </w:r>
      <w:proofErr w:type="spellEnd"/>
      <w:r w:rsidRPr="007869ED">
        <w:rPr>
          <w:rFonts w:cstheme="minorHAnsi"/>
        </w:rPr>
        <w:t xml:space="preserve"> _________</w:t>
      </w:r>
      <w:r w:rsidRPr="007869ED">
        <w:rPr>
          <w:rFonts w:cstheme="minorHAnsi"/>
          <w:bCs/>
        </w:rPr>
        <w:t xml:space="preserve"> </w:t>
      </w:r>
      <w:r w:rsidRPr="007869ED">
        <w:rPr>
          <w:rFonts w:cstheme="minorHAnsi"/>
        </w:rPr>
        <w:t>C.F./</w:t>
      </w:r>
      <w:proofErr w:type="spellStart"/>
      <w:proofErr w:type="gramStart"/>
      <w:r w:rsidRPr="007869ED">
        <w:rPr>
          <w:rFonts w:cstheme="minorHAnsi"/>
        </w:rPr>
        <w:t>P.Iva</w:t>
      </w:r>
      <w:proofErr w:type="spellEnd"/>
      <w:proofErr w:type="gramEnd"/>
      <w:r w:rsidRPr="007869ED">
        <w:rPr>
          <w:rFonts w:cstheme="minorHAnsi"/>
        </w:rPr>
        <w:t xml:space="preserve"> </w:t>
      </w:r>
      <w:r w:rsidR="004B075A">
        <w:rPr>
          <w:rFonts w:cstheme="minorHAnsi"/>
        </w:rPr>
        <w:t>______________________________</w:t>
      </w:r>
      <w:r w:rsidRPr="007869ED">
        <w:rPr>
          <w:rFonts w:cstheme="minorHAnsi"/>
        </w:rPr>
        <w:t xml:space="preserve"> ,</w:t>
      </w:r>
    </w:p>
    <w:p w:rsidR="00B47966" w:rsidRDefault="00BE5362" w:rsidP="00BE53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5362">
        <w:rPr>
          <w:rFonts w:cstheme="minorHAnsi"/>
        </w:rPr>
        <w:t xml:space="preserve">in conformità alle disposizioni di cui agli articoli 46 e 47 del D.P.R. n. 445/2000 e </w:t>
      </w:r>
      <w:proofErr w:type="spellStart"/>
      <w:r w:rsidRPr="00BE5362">
        <w:rPr>
          <w:rFonts w:cstheme="minorHAnsi"/>
        </w:rPr>
        <w:t>s.m.i.</w:t>
      </w:r>
      <w:proofErr w:type="spellEnd"/>
      <w:r w:rsidRPr="00BE5362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BE5362">
        <w:rPr>
          <w:rFonts w:cstheme="minorHAnsi"/>
        </w:rPr>
        <w:t>consapevole della responsabilità penale cui può andare incontro nel caso di affermazioni mendaci e delle</w:t>
      </w:r>
      <w:r>
        <w:rPr>
          <w:rFonts w:cstheme="minorHAnsi"/>
        </w:rPr>
        <w:t xml:space="preserve"> </w:t>
      </w:r>
      <w:r w:rsidRPr="00BE5362">
        <w:rPr>
          <w:rFonts w:cstheme="minorHAnsi"/>
        </w:rPr>
        <w:t xml:space="preserve">relative sanzioni penali di cui all’art. 76 del medesimo D.P.R. n. 445/2000 e </w:t>
      </w:r>
      <w:proofErr w:type="spellStart"/>
      <w:r w:rsidRPr="00BE5362">
        <w:rPr>
          <w:rFonts w:cstheme="minorHAnsi"/>
        </w:rPr>
        <w:t>s.m.i.</w:t>
      </w:r>
      <w:proofErr w:type="spellEnd"/>
      <w:r w:rsidR="00375097">
        <w:rPr>
          <w:rFonts w:cstheme="minorHAnsi"/>
        </w:rPr>
        <w:t>,</w:t>
      </w:r>
    </w:p>
    <w:p w:rsidR="00375097" w:rsidRDefault="00375097" w:rsidP="00BE53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quale beneficiario del contributo concesso con determinazione n. </w:t>
      </w:r>
      <w:r w:rsidR="00AB2299">
        <w:rPr>
          <w:rFonts w:cstheme="minorHAnsi"/>
        </w:rPr>
        <w:t>__</w:t>
      </w:r>
      <w:r>
        <w:rPr>
          <w:rFonts w:cstheme="minorHAnsi"/>
        </w:rPr>
        <w:t xml:space="preserve">/SG </w:t>
      </w:r>
      <w:proofErr w:type="spellStart"/>
      <w:r>
        <w:rPr>
          <w:rFonts w:cstheme="minorHAnsi"/>
        </w:rPr>
        <w:t>del</w:t>
      </w:r>
      <w:r w:rsidR="00AB2299">
        <w:rPr>
          <w:rFonts w:cstheme="minorHAnsi"/>
        </w:rPr>
        <w:t>___________</w:t>
      </w:r>
      <w:r w:rsidRPr="00F4539B">
        <w:rPr>
          <w:rFonts w:ascii="Calibri" w:hAnsi="Calibri" w:cs="Calibri"/>
          <w:b/>
        </w:rPr>
        <w:t>CUP</w:t>
      </w:r>
      <w:proofErr w:type="spellEnd"/>
      <w:r w:rsidR="00AB2299">
        <w:rPr>
          <w:rFonts w:ascii="Calibri" w:hAnsi="Calibri" w:cs="Calibri"/>
          <w:b/>
        </w:rPr>
        <w:t xml:space="preserve"> _____________________</w:t>
      </w:r>
      <w:r>
        <w:rPr>
          <w:rFonts w:cstheme="minorHAnsi"/>
        </w:rPr>
        <w:t>,</w:t>
      </w:r>
      <w:r w:rsidR="000F2A56">
        <w:rPr>
          <w:rFonts w:cstheme="minorHAnsi"/>
        </w:rPr>
        <w:t xml:space="preserve"> a valere sull’</w:t>
      </w:r>
      <w:r w:rsidR="000F2A56" w:rsidRPr="007869ED">
        <w:rPr>
          <w:rFonts w:cstheme="minorHAnsi"/>
          <w:b/>
        </w:rPr>
        <w:t>“Avviso fiere estere e internazionali in Italia 2023</w:t>
      </w:r>
      <w:r w:rsidR="000F2A56" w:rsidRPr="00F4539B">
        <w:rPr>
          <w:rFonts w:cstheme="minorHAnsi"/>
        </w:rPr>
        <w:t xml:space="preserve">” </w:t>
      </w:r>
      <w:r w:rsidR="000F2A56">
        <w:rPr>
          <w:rFonts w:cstheme="minorHAnsi"/>
        </w:rPr>
        <w:t xml:space="preserve">attivato con determinazione n. 142 del 26 luglio 2026 dalla </w:t>
      </w:r>
      <w:r w:rsidR="000F2A56" w:rsidRPr="00F4539B">
        <w:rPr>
          <w:rFonts w:cstheme="minorHAnsi"/>
        </w:rPr>
        <w:t>Camera di commercio di Sondrio</w:t>
      </w:r>
    </w:p>
    <w:p w:rsidR="000F2A56" w:rsidRDefault="000F2A56" w:rsidP="00BE53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34B71" w:rsidRPr="007869ED" w:rsidRDefault="00E34B71" w:rsidP="007869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7869ED">
        <w:rPr>
          <w:rFonts w:cstheme="minorHAnsi"/>
          <w:b/>
          <w:bCs/>
        </w:rPr>
        <w:t>DICHIARA SOTTO LA PROPRIA RESPONSABILITÀ</w:t>
      </w:r>
    </w:p>
    <w:p w:rsidR="008C618B" w:rsidRDefault="00375097" w:rsidP="007869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4468BD">
        <w:rPr>
          <w:rFonts w:cstheme="minorHAnsi"/>
        </w:rPr>
        <w:t xml:space="preserve">i fini </w:t>
      </w:r>
      <w:r w:rsidR="00BF57F7">
        <w:rPr>
          <w:rFonts w:cstheme="minorHAnsi"/>
        </w:rPr>
        <w:t xml:space="preserve">e agli effetti </w:t>
      </w:r>
      <w:r w:rsidR="00886BFC">
        <w:rPr>
          <w:rFonts w:cstheme="minorHAnsi"/>
        </w:rPr>
        <w:t>del disposto art. 5, comm</w:t>
      </w:r>
      <w:r w:rsidR="00BE5362">
        <w:rPr>
          <w:rFonts w:cstheme="minorHAnsi"/>
        </w:rPr>
        <w:t>i 6 e 7</w:t>
      </w:r>
      <w:r w:rsidR="00886BFC">
        <w:rPr>
          <w:rFonts w:cstheme="minorHAnsi"/>
        </w:rPr>
        <w:t xml:space="preserve"> del D.L. n. 23 del 24 febbraio 2023, convertito con Legge n. 41 del 21 aprile 2023,</w:t>
      </w:r>
      <w:r w:rsidR="00A25B7E">
        <w:rPr>
          <w:rFonts w:cstheme="minorHAnsi"/>
        </w:rPr>
        <w:t xml:space="preserve"> </w:t>
      </w:r>
      <w:r w:rsidR="00381903" w:rsidRPr="007869ED">
        <w:rPr>
          <w:rFonts w:cstheme="minorHAnsi"/>
        </w:rPr>
        <w:t>c</w:t>
      </w:r>
      <w:r w:rsidR="00E34B71" w:rsidRPr="007869ED">
        <w:rPr>
          <w:rFonts w:cstheme="minorHAnsi"/>
        </w:rPr>
        <w:t>he</w:t>
      </w:r>
      <w:r w:rsidR="00381903" w:rsidRPr="007869ED">
        <w:rPr>
          <w:rFonts w:cstheme="minorHAnsi"/>
        </w:rPr>
        <w:t xml:space="preserve"> </w:t>
      </w:r>
      <w:r w:rsidR="00E34B71" w:rsidRPr="007869ED">
        <w:rPr>
          <w:rFonts w:cstheme="minorHAnsi"/>
        </w:rPr>
        <w:t xml:space="preserve">le spese </w:t>
      </w:r>
      <w:r w:rsidR="005011E8">
        <w:rPr>
          <w:rFonts w:cstheme="minorHAnsi"/>
        </w:rPr>
        <w:t xml:space="preserve">candidate e agevolate </w:t>
      </w:r>
      <w:r w:rsidR="000F2A56">
        <w:rPr>
          <w:rFonts w:cstheme="minorHAnsi"/>
        </w:rPr>
        <w:t>da</w:t>
      </w:r>
      <w:r w:rsidR="005011E8">
        <w:rPr>
          <w:rFonts w:cstheme="minorHAnsi"/>
        </w:rPr>
        <w:t>l</w:t>
      </w:r>
      <w:r w:rsidR="000F2A56">
        <w:rPr>
          <w:rFonts w:cstheme="minorHAnsi"/>
        </w:rPr>
        <w:t xml:space="preserve"> citato avviso </w:t>
      </w:r>
      <w:r w:rsidR="00886BFC">
        <w:rPr>
          <w:rFonts w:cstheme="minorHAnsi"/>
        </w:rPr>
        <w:t xml:space="preserve">come da </w:t>
      </w:r>
      <w:r w:rsidR="00886BFC" w:rsidRPr="007869ED">
        <w:rPr>
          <w:rFonts w:cstheme="minorHAnsi"/>
        </w:rPr>
        <w:t>documentazione pre</w:t>
      </w:r>
      <w:r w:rsidR="00886BFC">
        <w:rPr>
          <w:rFonts w:cstheme="minorHAnsi"/>
        </w:rPr>
        <w:t>sentata e di seguito riepilogata:</w:t>
      </w:r>
    </w:p>
    <w:p w:rsidR="00532A88" w:rsidRDefault="00532A88" w:rsidP="007869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32A88" w:rsidRPr="00532A88" w:rsidRDefault="00532A88" w:rsidP="00532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2A88">
        <w:rPr>
          <w:rFonts w:cstheme="minorHAnsi"/>
        </w:rPr>
        <w:t>IMPRESA RICHIEDENTE:</w:t>
      </w:r>
      <w:r w:rsidRPr="00532A88">
        <w:rPr>
          <w:rFonts w:cstheme="minorHAnsi"/>
        </w:rPr>
        <w:tab/>
      </w:r>
      <w:r>
        <w:rPr>
          <w:rFonts w:cstheme="minorHAnsi"/>
        </w:rPr>
        <w:tab/>
      </w:r>
      <w:r w:rsidR="00AB2299">
        <w:rPr>
          <w:rFonts w:cstheme="minorHAnsi"/>
        </w:rPr>
        <w:t>____________________________</w:t>
      </w:r>
    </w:p>
    <w:p w:rsidR="00532A88" w:rsidRPr="00532A88" w:rsidRDefault="00532A88" w:rsidP="00532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C.F.: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B2299">
        <w:rPr>
          <w:rFonts w:cstheme="minorHAnsi"/>
        </w:rPr>
        <w:t>____________________________</w:t>
      </w:r>
    </w:p>
    <w:p w:rsidR="00AB2299" w:rsidRDefault="00532A88" w:rsidP="00532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2A88">
        <w:rPr>
          <w:rFonts w:cstheme="minorHAnsi"/>
        </w:rPr>
        <w:t>MANIFESTAZIONE FIERISTICA:</w:t>
      </w:r>
      <w:r w:rsidRPr="00532A88">
        <w:rPr>
          <w:rFonts w:cstheme="minorHAnsi"/>
        </w:rPr>
        <w:tab/>
      </w:r>
      <w:r w:rsidR="00AB2299">
        <w:rPr>
          <w:rFonts w:cstheme="minorHAnsi"/>
        </w:rPr>
        <w:t>____________________________</w:t>
      </w:r>
    </w:p>
    <w:p w:rsidR="007869ED" w:rsidRDefault="00532A88" w:rsidP="00AB2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2A88">
        <w:rPr>
          <w:rFonts w:cstheme="minorHAnsi"/>
        </w:rPr>
        <w:t>DATA SVOLGIMENTO: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B2299">
        <w:rPr>
          <w:rFonts w:cstheme="minorHAnsi"/>
        </w:rPr>
        <w:t>____________________________</w:t>
      </w:r>
    </w:p>
    <w:p w:rsidR="00AB2299" w:rsidRPr="007869ED" w:rsidRDefault="00AB2299" w:rsidP="00AB2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97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412"/>
        <w:gridCol w:w="992"/>
        <w:gridCol w:w="1436"/>
        <w:gridCol w:w="1418"/>
        <w:gridCol w:w="1842"/>
      </w:tblGrid>
      <w:tr w:rsidR="00532A88" w:rsidRPr="00B4190C" w:rsidTr="00E52FA6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88" w:rsidRPr="00B4190C" w:rsidRDefault="00532A88" w:rsidP="008C61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</w:pPr>
            <w:r w:rsidRPr="00B4190C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TIPOLOGIA SPESE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88" w:rsidRPr="00B4190C" w:rsidRDefault="00532A88" w:rsidP="008C61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</w:pPr>
            <w:r w:rsidRPr="00B4190C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N° FATTURA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/ DATA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88" w:rsidRPr="00B4190C" w:rsidRDefault="00532A88" w:rsidP="008C61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</w:pPr>
            <w:r w:rsidRPr="00B4190C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FORNITORE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88" w:rsidRPr="00B4190C" w:rsidRDefault="00532A88" w:rsidP="008C61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</w:pPr>
            <w:r w:rsidRPr="00B4190C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SPESA DICHIARATA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88" w:rsidRPr="00B4190C" w:rsidRDefault="00532A88" w:rsidP="008C61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</w:pPr>
            <w:r w:rsidRPr="00B4190C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SPESA AMMISSIBILE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88" w:rsidRPr="00B4190C" w:rsidRDefault="00532A88" w:rsidP="00B4190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</w:pPr>
            <w:r w:rsidRPr="00B4190C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CONTRIBUTO CONCESSO</w:t>
            </w:r>
          </w:p>
          <w:p w:rsidR="00532A88" w:rsidRPr="00B4190C" w:rsidRDefault="00532A88" w:rsidP="00B4190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</w:pPr>
            <w:r w:rsidRPr="00B4190C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CON RIPARTO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88" w:rsidRPr="00B4190C" w:rsidRDefault="00532A88" w:rsidP="008C61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</w:pPr>
            <w:r w:rsidRPr="00B4190C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NOTE</w:t>
            </w:r>
          </w:p>
        </w:tc>
      </w:tr>
      <w:tr w:rsidR="00532A88" w:rsidRPr="007869ED" w:rsidTr="00AB2299">
        <w:trPr>
          <w:trHeight w:val="2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32A88" w:rsidRPr="007869ED" w:rsidTr="00AB2299">
        <w:trPr>
          <w:trHeight w:val="2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32A88" w:rsidRPr="007869ED" w:rsidTr="00AB2299">
        <w:trPr>
          <w:trHeight w:val="2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32A88" w:rsidRPr="007869ED" w:rsidTr="00AB2299">
        <w:trPr>
          <w:trHeight w:val="2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32A88" w:rsidRPr="007869ED" w:rsidTr="00AB2299">
        <w:trPr>
          <w:trHeight w:val="20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7869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totali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88" w:rsidRPr="007869ED" w:rsidRDefault="00532A88" w:rsidP="008C6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7869E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 </w:t>
            </w:r>
          </w:p>
        </w:tc>
      </w:tr>
    </w:tbl>
    <w:p w:rsidR="00F4539B" w:rsidRDefault="00F4539B" w:rsidP="00F4539B">
      <w:pPr>
        <w:autoSpaceDE w:val="0"/>
        <w:autoSpaceDN w:val="0"/>
        <w:adjustRightInd w:val="0"/>
        <w:spacing w:after="0" w:line="120" w:lineRule="auto"/>
        <w:jc w:val="both"/>
        <w:rPr>
          <w:rFonts w:cstheme="minorHAnsi"/>
        </w:rPr>
      </w:pPr>
    </w:p>
    <w:p w:rsidR="004B075A" w:rsidRPr="00F4539B" w:rsidRDefault="008D65A7" w:rsidP="00F453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4539B">
        <w:rPr>
          <w:rFonts w:ascii="Calibri" w:hAnsi="Calibri" w:cs="Calibri"/>
        </w:rPr>
        <w:t>Sono identificate con</w:t>
      </w:r>
      <w:r w:rsidRPr="00F4539B">
        <w:rPr>
          <w:rFonts w:ascii="Calibri" w:hAnsi="Calibri" w:cs="Calibri"/>
          <w:b/>
        </w:rPr>
        <w:t xml:space="preserve"> CUP </w:t>
      </w:r>
      <w:r w:rsidR="00AB2299">
        <w:rPr>
          <w:rFonts w:ascii="Calibri" w:hAnsi="Calibri" w:cs="Calibri"/>
          <w:b/>
        </w:rPr>
        <w:t>_______________________</w:t>
      </w:r>
      <w:r w:rsidRPr="00F4539B">
        <w:rPr>
          <w:rFonts w:ascii="Calibri" w:hAnsi="Calibri" w:cs="Calibri"/>
        </w:rPr>
        <w:t xml:space="preserve">, di cui all’art. 11 della legge 16 gennaio 2003, n. 3, ai fini della correlazione fra la spesa sostenuta e </w:t>
      </w:r>
      <w:r w:rsidR="00BE5362" w:rsidRPr="00F4539B">
        <w:rPr>
          <w:rFonts w:ascii="Calibri" w:hAnsi="Calibri" w:cs="Calibri"/>
        </w:rPr>
        <w:t xml:space="preserve">l’iniziativa </w:t>
      </w:r>
      <w:r w:rsidRPr="00F4539B">
        <w:rPr>
          <w:rFonts w:ascii="Calibri" w:hAnsi="Calibri" w:cs="Calibri"/>
        </w:rPr>
        <w:t>finanziat</w:t>
      </w:r>
      <w:r w:rsidR="00BE5362" w:rsidRPr="00F4539B">
        <w:rPr>
          <w:rFonts w:ascii="Calibri" w:hAnsi="Calibri" w:cs="Calibri"/>
        </w:rPr>
        <w:t>a</w:t>
      </w:r>
      <w:r w:rsidR="00A7162F">
        <w:rPr>
          <w:rFonts w:ascii="Calibri" w:hAnsi="Calibri" w:cs="Calibri"/>
        </w:rPr>
        <w:t xml:space="preserve"> con risorse pubbliche.</w:t>
      </w:r>
      <w:r w:rsidR="004B075A" w:rsidRPr="00F4539B">
        <w:rPr>
          <w:rFonts w:ascii="Calibri" w:hAnsi="Calibri" w:cs="Calibri"/>
        </w:rPr>
        <w:t xml:space="preserve"> Le stesse spese </w:t>
      </w:r>
      <w:r w:rsidR="00F4539B" w:rsidRPr="00F4539B">
        <w:rPr>
          <w:rFonts w:ascii="Calibri" w:hAnsi="Calibri" w:cs="Calibri"/>
        </w:rPr>
        <w:t xml:space="preserve">ammissibili </w:t>
      </w:r>
      <w:r w:rsidR="004B075A" w:rsidRPr="00F4539B">
        <w:rPr>
          <w:rFonts w:ascii="Calibri" w:hAnsi="Calibri" w:cs="Calibri"/>
        </w:rPr>
        <w:t>non saranno oggetto di ulteriori richieste a valere su</w:t>
      </w:r>
      <w:r w:rsidR="00F4539B" w:rsidRPr="00F4539B">
        <w:rPr>
          <w:rFonts w:ascii="Calibri" w:hAnsi="Calibri" w:cs="Calibri"/>
        </w:rPr>
        <w:t xml:space="preserve"> </w:t>
      </w:r>
      <w:r w:rsidR="00F4539B" w:rsidRPr="00F4539B">
        <w:rPr>
          <w:rStyle w:val="markedcontent"/>
          <w:rFonts w:ascii="Calibri" w:hAnsi="Calibri" w:cs="Calibri"/>
        </w:rPr>
        <w:t xml:space="preserve">altri aiuti pubblici, con l’esclusione di “misure generali” (es. credito di imposta), </w:t>
      </w:r>
      <w:r w:rsidR="004B075A" w:rsidRPr="00F4539B">
        <w:rPr>
          <w:rFonts w:ascii="Calibri" w:hAnsi="Calibri" w:cs="Calibri"/>
        </w:rPr>
        <w:t>fino a concorrenza del 100% del singolo costo.</w:t>
      </w:r>
    </w:p>
    <w:p w:rsidR="00F4539B" w:rsidRDefault="00F4539B" w:rsidP="00F453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34B71" w:rsidRPr="00BF57F7" w:rsidRDefault="00E34B71" w:rsidP="00F453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57F7">
        <w:rPr>
          <w:rFonts w:cstheme="minorHAnsi"/>
        </w:rPr>
        <w:t>Letto, confermato e firmato digitalmente.</w:t>
      </w:r>
    </w:p>
    <w:p w:rsidR="007413EA" w:rsidRDefault="007413EA" w:rsidP="000F2A56">
      <w:pPr>
        <w:tabs>
          <w:tab w:val="left" w:pos="11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13C7B" w:rsidRDefault="00613C7B" w:rsidP="000F2A56">
      <w:pPr>
        <w:tabs>
          <w:tab w:val="left" w:pos="11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13C7B" w:rsidRDefault="00613C7B" w:rsidP="000F2A56">
      <w:pPr>
        <w:tabs>
          <w:tab w:val="left" w:pos="11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13C7B" w:rsidRDefault="00613C7B" w:rsidP="000F2A56">
      <w:pPr>
        <w:tabs>
          <w:tab w:val="left" w:pos="11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8D65A7" w:rsidRPr="00F4539B" w:rsidRDefault="008D65A7" w:rsidP="00E34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F4539B">
        <w:rPr>
          <w:rFonts w:cstheme="minorHAnsi"/>
          <w:i/>
          <w:sz w:val="16"/>
          <w:szCs w:val="16"/>
        </w:rPr>
        <w:t>*La presente dichiarazione deve essere conservata unitamente alla documentazione presentata a valere sull’</w:t>
      </w:r>
      <w:r w:rsidRPr="00F4539B">
        <w:rPr>
          <w:rFonts w:cstheme="minorHAnsi"/>
          <w:b/>
          <w:i/>
          <w:sz w:val="16"/>
          <w:szCs w:val="16"/>
        </w:rPr>
        <w:t xml:space="preserve"> “Avviso fiere estere e internazionali in Italia 2023”</w:t>
      </w:r>
      <w:r w:rsidR="00BF57F7" w:rsidRPr="00F4539B">
        <w:rPr>
          <w:rFonts w:cstheme="minorHAnsi"/>
          <w:b/>
          <w:i/>
          <w:sz w:val="16"/>
          <w:szCs w:val="16"/>
        </w:rPr>
        <w:t xml:space="preserve">, </w:t>
      </w:r>
      <w:r w:rsidR="00BF57F7" w:rsidRPr="00F4539B">
        <w:rPr>
          <w:rFonts w:cstheme="minorHAnsi"/>
          <w:i/>
          <w:sz w:val="16"/>
          <w:szCs w:val="16"/>
        </w:rPr>
        <w:t xml:space="preserve">secondo quanto previsto dagli </w:t>
      </w:r>
      <w:r w:rsidRPr="00F4539B">
        <w:rPr>
          <w:rFonts w:cstheme="minorHAnsi"/>
          <w:i/>
          <w:sz w:val="16"/>
          <w:szCs w:val="16"/>
        </w:rPr>
        <w:t>ar</w:t>
      </w:r>
      <w:r w:rsidR="00BF57F7" w:rsidRPr="00F4539B">
        <w:rPr>
          <w:rFonts w:cstheme="minorHAnsi"/>
          <w:i/>
          <w:sz w:val="16"/>
          <w:szCs w:val="16"/>
        </w:rPr>
        <w:t>t</w:t>
      </w:r>
      <w:r w:rsidRPr="00F4539B">
        <w:rPr>
          <w:rFonts w:cstheme="minorHAnsi"/>
          <w:i/>
          <w:sz w:val="16"/>
          <w:szCs w:val="16"/>
        </w:rPr>
        <w:t xml:space="preserve">t. </w:t>
      </w:r>
      <w:r w:rsidR="00BF57F7" w:rsidRPr="00F4539B">
        <w:rPr>
          <w:rFonts w:cstheme="minorHAnsi"/>
          <w:i/>
          <w:sz w:val="16"/>
          <w:szCs w:val="16"/>
        </w:rPr>
        <w:t xml:space="preserve">9 e 10 </w:t>
      </w:r>
      <w:r w:rsidR="001505E5" w:rsidRPr="00F4539B">
        <w:rPr>
          <w:rFonts w:cstheme="minorHAnsi"/>
          <w:i/>
          <w:sz w:val="16"/>
          <w:szCs w:val="16"/>
        </w:rPr>
        <w:t>del citato avviso e agli effetti del disposto art. 5, commi 6 e 7 del D.L. n. 23 del 24 febbraio 2023, convertito con Legge n. 41 del 21 aprile 2023.</w:t>
      </w:r>
    </w:p>
    <w:sectPr w:rsidR="008D65A7" w:rsidRPr="00F4539B" w:rsidSect="00405DB1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D"/>
    <w:multiLevelType w:val="hybridMultilevel"/>
    <w:tmpl w:val="5CB275E8"/>
    <w:lvl w:ilvl="0" w:tplc="2924B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AE"/>
    <w:rsid w:val="00003295"/>
    <w:rsid w:val="000F2A56"/>
    <w:rsid w:val="00111111"/>
    <w:rsid w:val="001505E5"/>
    <w:rsid w:val="002C25F9"/>
    <w:rsid w:val="002F45FF"/>
    <w:rsid w:val="00352A74"/>
    <w:rsid w:val="00375097"/>
    <w:rsid w:val="00381903"/>
    <w:rsid w:val="00405DB1"/>
    <w:rsid w:val="004468BD"/>
    <w:rsid w:val="004B075A"/>
    <w:rsid w:val="004F13B2"/>
    <w:rsid w:val="005011E8"/>
    <w:rsid w:val="00532A88"/>
    <w:rsid w:val="00563B72"/>
    <w:rsid w:val="005E7620"/>
    <w:rsid w:val="00613C7B"/>
    <w:rsid w:val="007413EA"/>
    <w:rsid w:val="007869ED"/>
    <w:rsid w:val="007F0A85"/>
    <w:rsid w:val="0081448E"/>
    <w:rsid w:val="00886BFC"/>
    <w:rsid w:val="008C618B"/>
    <w:rsid w:val="008D65A7"/>
    <w:rsid w:val="009B473E"/>
    <w:rsid w:val="009F5353"/>
    <w:rsid w:val="00A25B7E"/>
    <w:rsid w:val="00A7162F"/>
    <w:rsid w:val="00A94794"/>
    <w:rsid w:val="00AB2299"/>
    <w:rsid w:val="00B4190C"/>
    <w:rsid w:val="00B47966"/>
    <w:rsid w:val="00B54EAE"/>
    <w:rsid w:val="00B945B1"/>
    <w:rsid w:val="00BE5362"/>
    <w:rsid w:val="00BF57F7"/>
    <w:rsid w:val="00C15148"/>
    <w:rsid w:val="00C43065"/>
    <w:rsid w:val="00C65EDF"/>
    <w:rsid w:val="00CF663F"/>
    <w:rsid w:val="00E34B71"/>
    <w:rsid w:val="00E52FA6"/>
    <w:rsid w:val="00E73936"/>
    <w:rsid w:val="00EE47DE"/>
    <w:rsid w:val="00F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ACCF"/>
  <w15:chartTrackingRefBased/>
  <w15:docId w15:val="{A975C55E-4ECA-49B1-A100-7411E58C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CF663F"/>
  </w:style>
  <w:style w:type="paragraph" w:customStyle="1" w:styleId="Standard">
    <w:name w:val="Standard"/>
    <w:rsid w:val="00405DB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405DB1"/>
    <w:pPr>
      <w:jc w:val="both"/>
    </w:pPr>
    <w:rPr>
      <w:rFonts w:ascii="Arial" w:eastAsia="Arial" w:hAnsi="Arial" w:cs="Arial"/>
      <w:sz w:val="24"/>
    </w:rPr>
  </w:style>
  <w:style w:type="paragraph" w:styleId="Pidipagina">
    <w:name w:val="footer"/>
    <w:basedOn w:val="Normale"/>
    <w:link w:val="PidipaginaCarattere"/>
    <w:rsid w:val="00405DB1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405DB1"/>
    <w:rPr>
      <w:rFonts w:ascii="Calibri" w:eastAsia="Calibri" w:hAnsi="Calibri" w:cs="Times New Roman"/>
    </w:rPr>
  </w:style>
  <w:style w:type="character" w:styleId="Collegamentoipertestuale">
    <w:name w:val="Hyperlink"/>
    <w:rsid w:val="00405DB1"/>
    <w:rPr>
      <w:color w:val="0000FF"/>
      <w:u w:val="single"/>
    </w:rPr>
  </w:style>
  <w:style w:type="paragraph" w:styleId="Paragrafoelenco">
    <w:name w:val="List Paragraph"/>
    <w:basedOn w:val="Normale"/>
    <w:rsid w:val="009F5353"/>
    <w:pPr>
      <w:suppressAutoHyphens/>
      <w:autoSpaceDN w:val="0"/>
      <w:spacing w:after="0" w:line="240" w:lineRule="auto"/>
      <w:ind w:left="708"/>
      <w:jc w:val="both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Ricetti</dc:creator>
  <cp:keywords/>
  <dc:description/>
  <cp:lastModifiedBy>Antonella Reghenzani</cp:lastModifiedBy>
  <cp:revision>2</cp:revision>
  <dcterms:created xsi:type="dcterms:W3CDTF">2023-11-21T08:58:00Z</dcterms:created>
  <dcterms:modified xsi:type="dcterms:W3CDTF">2023-11-21T08:58:00Z</dcterms:modified>
</cp:coreProperties>
</file>