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19" w:rsidRPr="00290537" w:rsidRDefault="000B7E19" w:rsidP="000B7E19">
      <w:pPr>
        <w:pStyle w:val="Standard"/>
        <w:jc w:val="right"/>
        <w:rPr>
          <w:b/>
          <w:sz w:val="22"/>
          <w:szCs w:val="22"/>
        </w:rPr>
      </w:pPr>
      <w:r w:rsidRPr="00290537">
        <w:rPr>
          <w:b/>
          <w:sz w:val="22"/>
          <w:szCs w:val="22"/>
        </w:rPr>
        <w:t xml:space="preserve">Allegato </w:t>
      </w:r>
      <w:proofErr w:type="spellStart"/>
      <w:r w:rsidRPr="00290537">
        <w:rPr>
          <w:b/>
          <w:sz w:val="22"/>
          <w:szCs w:val="22"/>
        </w:rPr>
        <w:t>D</w:t>
      </w:r>
      <w:r w:rsidR="00290537" w:rsidRPr="00290537">
        <w:rPr>
          <w:sz w:val="22"/>
          <w:szCs w:val="22"/>
        </w:rPr>
        <w:t>_dsan</w:t>
      </w:r>
      <w:proofErr w:type="spellEnd"/>
      <w:r w:rsidR="00290537" w:rsidRPr="00290537">
        <w:rPr>
          <w:sz w:val="22"/>
          <w:szCs w:val="22"/>
        </w:rPr>
        <w:t xml:space="preserve"> apposizione CUP</w:t>
      </w:r>
    </w:p>
    <w:p w:rsidR="000B7E19" w:rsidRPr="00290537" w:rsidRDefault="000B7E19" w:rsidP="000B7E19">
      <w:pPr>
        <w:pStyle w:val="Standard"/>
        <w:jc w:val="right"/>
        <w:rPr>
          <w:sz w:val="22"/>
          <w:szCs w:val="22"/>
        </w:rPr>
      </w:pPr>
    </w:p>
    <w:p w:rsidR="000B7E19" w:rsidRPr="00290537" w:rsidRDefault="000B7E19" w:rsidP="000B7E1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2"/>
          <w:szCs w:val="22"/>
        </w:rPr>
      </w:pPr>
      <w:r w:rsidRPr="00290537">
        <w:rPr>
          <w:b/>
          <w:sz w:val="28"/>
          <w:szCs w:val="22"/>
        </w:rPr>
        <w:t xml:space="preserve">“Avviso fiere estere e internazionali in Italia </w:t>
      </w:r>
      <w:r w:rsidR="00ED665A" w:rsidRPr="00290537">
        <w:rPr>
          <w:b/>
          <w:sz w:val="28"/>
          <w:szCs w:val="22"/>
        </w:rPr>
        <w:t>2025</w:t>
      </w:r>
      <w:r w:rsidRPr="00290537">
        <w:rPr>
          <w:b/>
          <w:sz w:val="28"/>
          <w:szCs w:val="22"/>
        </w:rPr>
        <w:t>”</w:t>
      </w:r>
    </w:p>
    <w:p w:rsidR="00290537" w:rsidRDefault="000B7E19" w:rsidP="00290537">
      <w:pPr>
        <w:pStyle w:val="Corpotesto"/>
        <w:spacing w:before="100" w:after="100"/>
        <w:jc w:val="center"/>
        <w:rPr>
          <w:b/>
          <w:sz w:val="22"/>
          <w:szCs w:val="22"/>
        </w:rPr>
      </w:pPr>
      <w:r w:rsidRPr="00290537">
        <w:rPr>
          <w:b/>
          <w:sz w:val="22"/>
          <w:szCs w:val="22"/>
        </w:rPr>
        <w:t>DICHIARAZIONE SOSTITUTIVA DELL’ATTO DI NOTORIETÀ PER APPOSIZIONE CUP</w:t>
      </w:r>
    </w:p>
    <w:p w:rsidR="000B7E19" w:rsidRPr="00290537" w:rsidRDefault="000B7E19" w:rsidP="00290537">
      <w:pPr>
        <w:pStyle w:val="Corpotesto"/>
        <w:jc w:val="center"/>
        <w:rPr>
          <w:sz w:val="22"/>
          <w:szCs w:val="22"/>
        </w:rPr>
      </w:pPr>
      <w:r w:rsidRPr="00290537" w:rsidDel="00D349F5">
        <w:rPr>
          <w:sz w:val="22"/>
          <w:szCs w:val="22"/>
        </w:rPr>
        <w:t xml:space="preserve"> </w:t>
      </w:r>
      <w:r w:rsidRPr="00290537">
        <w:rPr>
          <w:sz w:val="22"/>
          <w:szCs w:val="22"/>
        </w:rPr>
        <w:t xml:space="preserve">(art. 47 D.P.R. 28 dicembre 2000 n. 445 e </w:t>
      </w:r>
      <w:proofErr w:type="spellStart"/>
      <w:r w:rsidRPr="00290537">
        <w:rPr>
          <w:sz w:val="22"/>
          <w:szCs w:val="22"/>
        </w:rPr>
        <w:t>ss.mm.ii</w:t>
      </w:r>
      <w:proofErr w:type="spellEnd"/>
      <w:r w:rsidRPr="00290537">
        <w:rPr>
          <w:sz w:val="22"/>
          <w:szCs w:val="22"/>
        </w:rPr>
        <w:t>.)</w:t>
      </w:r>
    </w:p>
    <w:p w:rsidR="00473083" w:rsidRPr="00290537" w:rsidRDefault="00473083" w:rsidP="000B7E19">
      <w:pPr>
        <w:pStyle w:val="Corpotesto"/>
        <w:jc w:val="center"/>
        <w:rPr>
          <w:sz w:val="22"/>
          <w:szCs w:val="2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2572"/>
        <w:gridCol w:w="723"/>
        <w:gridCol w:w="1282"/>
        <w:gridCol w:w="3577"/>
      </w:tblGrid>
      <w:tr w:rsidR="00290537" w:rsidRPr="009F091E" w:rsidTr="00E15BA2">
        <w:trPr>
          <w:trHeight w:val="310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>Il/La sottoscritto/a</w:t>
            </w:r>
          </w:p>
        </w:tc>
      </w:tr>
      <w:tr w:rsidR="00290537" w:rsidRPr="009F091E" w:rsidTr="00E15BA2">
        <w:trPr>
          <w:trHeight w:val="310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>in qualità di titolare/legale rappresentante dell’azienda con denominazione/ragione sociale</w:t>
            </w:r>
          </w:p>
        </w:tc>
      </w:tr>
      <w:tr w:rsidR="00290537" w:rsidRPr="009F091E" w:rsidTr="00E15BA2">
        <w:trPr>
          <w:trHeight w:val="310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</w:p>
        </w:tc>
      </w:tr>
      <w:tr w:rsidR="00290537" w:rsidRPr="009F091E" w:rsidTr="00E15BA2">
        <w:trPr>
          <w:trHeight w:val="310"/>
          <w:jc w:val="center"/>
        </w:trPr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>indirizzo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>sede</w:t>
            </w:r>
          </w:p>
        </w:tc>
      </w:tr>
      <w:tr w:rsidR="00290537" w:rsidRPr="009F091E" w:rsidTr="00E15BA2">
        <w:trPr>
          <w:trHeight w:val="310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 xml:space="preserve">CF 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 xml:space="preserve"> Partita Iva</w:t>
            </w:r>
          </w:p>
        </w:tc>
      </w:tr>
      <w:tr w:rsidR="00290537" w:rsidRPr="009F091E" w:rsidTr="00E15BA2">
        <w:trPr>
          <w:trHeight w:val="310"/>
          <w:jc w:val="center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>telefono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 xml:space="preserve"> e-mail</w:t>
            </w:r>
          </w:p>
        </w:tc>
      </w:tr>
      <w:tr w:rsidR="00290537" w:rsidRPr="009F091E" w:rsidTr="00E15BA2">
        <w:trPr>
          <w:trHeight w:val="31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  <w:r w:rsidRPr="009F091E">
              <w:rPr>
                <w:sz w:val="22"/>
                <w:szCs w:val="22"/>
              </w:rPr>
              <w:t>indirizzo PEC</w:t>
            </w:r>
          </w:p>
        </w:tc>
        <w:tc>
          <w:tcPr>
            <w:tcW w:w="8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0537" w:rsidRPr="009F091E" w:rsidRDefault="00290537" w:rsidP="00E15BA2">
            <w:pPr>
              <w:pStyle w:val="Textbody"/>
              <w:rPr>
                <w:sz w:val="22"/>
                <w:szCs w:val="22"/>
              </w:rPr>
            </w:pPr>
          </w:p>
        </w:tc>
      </w:tr>
    </w:tbl>
    <w:p w:rsidR="00290537" w:rsidRDefault="00290537" w:rsidP="000B7E19">
      <w:pPr>
        <w:pStyle w:val="Textbody"/>
        <w:rPr>
          <w:sz w:val="22"/>
          <w:szCs w:val="22"/>
        </w:rPr>
      </w:pPr>
    </w:p>
    <w:p w:rsidR="000B7E19" w:rsidRPr="00290537" w:rsidRDefault="000B7E19" w:rsidP="000B7E19">
      <w:pPr>
        <w:pStyle w:val="Textbody"/>
        <w:rPr>
          <w:sz w:val="22"/>
          <w:szCs w:val="22"/>
        </w:rPr>
      </w:pPr>
      <w:r w:rsidRPr="00290537">
        <w:rPr>
          <w:sz w:val="22"/>
          <w:szCs w:val="22"/>
        </w:rPr>
        <w:t>consapevole delle sanzioni penali richiamate dall’art. 76 del D.P.R. n. 445/2000 in caso di dichiarazioni mendaci e di formazione o uso di atti falsi, a tal fine,</w:t>
      </w:r>
    </w:p>
    <w:p w:rsidR="000B7E19" w:rsidRPr="00290537" w:rsidRDefault="000B7E19" w:rsidP="000B7E19">
      <w:pPr>
        <w:pStyle w:val="Corpotesto"/>
        <w:spacing w:before="100" w:after="100"/>
        <w:jc w:val="center"/>
        <w:rPr>
          <w:b/>
          <w:sz w:val="22"/>
          <w:szCs w:val="22"/>
        </w:rPr>
      </w:pPr>
      <w:r w:rsidRPr="00290537">
        <w:rPr>
          <w:b/>
          <w:sz w:val="22"/>
          <w:szCs w:val="22"/>
        </w:rPr>
        <w:t>DICHIARA CHE:</w:t>
      </w:r>
    </w:p>
    <w:p w:rsidR="000B7E19" w:rsidRPr="00290537" w:rsidRDefault="000B7E19" w:rsidP="0030276E">
      <w:pPr>
        <w:pStyle w:val="Textbody"/>
        <w:rPr>
          <w:sz w:val="22"/>
          <w:szCs w:val="22"/>
        </w:rPr>
      </w:pPr>
      <w:r w:rsidRPr="00290537">
        <w:rPr>
          <w:sz w:val="22"/>
          <w:szCs w:val="22"/>
        </w:rPr>
        <w:t xml:space="preserve">Le fatture riportate di seguito sono riferite al </w:t>
      </w:r>
      <w:r w:rsidR="0080365E" w:rsidRPr="00290537">
        <w:rPr>
          <w:sz w:val="22"/>
          <w:szCs w:val="22"/>
        </w:rPr>
        <w:t>CUP</w:t>
      </w:r>
      <w:r w:rsidRPr="00290537">
        <w:rPr>
          <w:sz w:val="22"/>
          <w:szCs w:val="22"/>
        </w:rPr>
        <w:t>____</w:t>
      </w:r>
      <w:r w:rsidR="00F27330" w:rsidRPr="00290537">
        <w:rPr>
          <w:sz w:val="22"/>
          <w:szCs w:val="22"/>
        </w:rPr>
        <w:t>____________________</w:t>
      </w:r>
      <w:r w:rsidRPr="00290537">
        <w:rPr>
          <w:sz w:val="22"/>
          <w:szCs w:val="22"/>
        </w:rPr>
        <w:t xml:space="preserve">________ ed afferenti a spese relative all’“Avviso fiere estere e internazionali in Italia </w:t>
      </w:r>
      <w:r w:rsidR="00ED665A" w:rsidRPr="00290537">
        <w:rPr>
          <w:sz w:val="22"/>
          <w:szCs w:val="22"/>
        </w:rPr>
        <w:t>2025</w:t>
      </w:r>
      <w:r w:rsidRPr="00290537">
        <w:rPr>
          <w:sz w:val="22"/>
          <w:szCs w:val="22"/>
        </w:rPr>
        <w:t xml:space="preserve">” </w:t>
      </w:r>
      <w:r w:rsidR="0030276E" w:rsidRPr="00290537">
        <w:rPr>
          <w:sz w:val="22"/>
          <w:szCs w:val="22"/>
        </w:rPr>
        <w:t xml:space="preserve">di cui al contributo concesso con determinazione </w:t>
      </w:r>
      <w:hyperlink r:id="rId8" w:tgtFrame="_blank" w:history="1">
        <w:r w:rsidRPr="00290537">
          <w:rPr>
            <w:sz w:val="22"/>
            <w:szCs w:val="22"/>
          </w:rPr>
          <w:t>n.</w:t>
        </w:r>
        <w:r w:rsidR="003B44DE" w:rsidRPr="00290537">
          <w:rPr>
            <w:sz w:val="22"/>
            <w:szCs w:val="22"/>
          </w:rPr>
          <w:t xml:space="preserve"> </w:t>
        </w:r>
      </w:hyperlink>
      <w:r w:rsidR="00F27330" w:rsidRPr="00290537">
        <w:rPr>
          <w:sz w:val="22"/>
          <w:szCs w:val="22"/>
        </w:rPr>
        <w:t>___</w:t>
      </w:r>
      <w:r w:rsidRPr="00290537">
        <w:rPr>
          <w:sz w:val="22"/>
          <w:szCs w:val="22"/>
        </w:rPr>
        <w:t xml:space="preserve">/SG del </w:t>
      </w:r>
      <w:r w:rsidR="00F27330" w:rsidRPr="00290537">
        <w:rPr>
          <w:sz w:val="22"/>
          <w:szCs w:val="22"/>
        </w:rPr>
        <w:t>_________________</w:t>
      </w:r>
      <w:r w:rsidRPr="00290537">
        <w:rPr>
          <w:sz w:val="22"/>
          <w:szCs w:val="22"/>
        </w:rPr>
        <w:t>;</w:t>
      </w:r>
    </w:p>
    <w:p w:rsidR="000B7E19" w:rsidRPr="00290537" w:rsidRDefault="000B7E19" w:rsidP="000B7E19">
      <w:pPr>
        <w:pStyle w:val="Corpotesto"/>
        <w:ind w:left="720"/>
        <w:rPr>
          <w:b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0"/>
        <w:gridCol w:w="1338"/>
        <w:gridCol w:w="1276"/>
        <w:gridCol w:w="1843"/>
      </w:tblGrid>
      <w:tr w:rsidR="000B7E19" w:rsidRPr="00290537" w:rsidTr="00057B3F">
        <w:trPr>
          <w:jc w:val="center"/>
        </w:trPr>
        <w:tc>
          <w:tcPr>
            <w:tcW w:w="3760" w:type="dxa"/>
            <w:shd w:val="clear" w:color="auto" w:fill="auto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  <w:r w:rsidRPr="00290537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Nome fornitore</w:t>
            </w:r>
          </w:p>
        </w:tc>
        <w:tc>
          <w:tcPr>
            <w:tcW w:w="1338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  <w:r w:rsidRPr="00290537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N.ro Fattura</w:t>
            </w:r>
          </w:p>
        </w:tc>
        <w:tc>
          <w:tcPr>
            <w:tcW w:w="1276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  <w:r w:rsidRPr="00290537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Data fattura</w:t>
            </w:r>
          </w:p>
        </w:tc>
        <w:tc>
          <w:tcPr>
            <w:tcW w:w="1843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  <w:r w:rsidRPr="00290537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 xml:space="preserve">Importo fattura </w:t>
            </w:r>
          </w:p>
        </w:tc>
      </w:tr>
      <w:tr w:rsidR="000B7E19" w:rsidRPr="00290537" w:rsidTr="00057B3F">
        <w:trPr>
          <w:jc w:val="center"/>
        </w:trPr>
        <w:tc>
          <w:tcPr>
            <w:tcW w:w="3760" w:type="dxa"/>
            <w:shd w:val="clear" w:color="auto" w:fill="auto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843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  <w:tr w:rsidR="000B7E19" w:rsidRPr="00290537" w:rsidTr="00057B3F">
        <w:trPr>
          <w:jc w:val="center"/>
        </w:trPr>
        <w:tc>
          <w:tcPr>
            <w:tcW w:w="3760" w:type="dxa"/>
            <w:shd w:val="clear" w:color="auto" w:fill="auto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843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  <w:tr w:rsidR="000B7E19" w:rsidRPr="00290537" w:rsidTr="00057B3F">
        <w:trPr>
          <w:jc w:val="center"/>
        </w:trPr>
        <w:tc>
          <w:tcPr>
            <w:tcW w:w="3760" w:type="dxa"/>
            <w:shd w:val="clear" w:color="auto" w:fill="auto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843" w:type="dxa"/>
          </w:tcPr>
          <w:p w:rsidR="000B7E19" w:rsidRPr="00290537" w:rsidRDefault="000B7E19" w:rsidP="00057B3F">
            <w:pPr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</w:tbl>
    <w:p w:rsidR="000B7E19" w:rsidRPr="00290537" w:rsidRDefault="000B7E19" w:rsidP="000B7E19">
      <w:pPr>
        <w:pStyle w:val="Corpotesto"/>
        <w:ind w:left="720"/>
        <w:jc w:val="center"/>
        <w:rPr>
          <w:b/>
          <w:sz w:val="22"/>
          <w:szCs w:val="22"/>
          <w:lang w:eastAsia="en-US"/>
        </w:rPr>
      </w:pPr>
    </w:p>
    <w:p w:rsidR="000B7E19" w:rsidRPr="00290537" w:rsidRDefault="000B7E19" w:rsidP="0030276E">
      <w:pPr>
        <w:pStyle w:val="Textbody"/>
        <w:numPr>
          <w:ilvl w:val="0"/>
          <w:numId w:val="25"/>
        </w:numPr>
        <w:rPr>
          <w:sz w:val="22"/>
          <w:szCs w:val="22"/>
        </w:rPr>
      </w:pPr>
      <w:r w:rsidRPr="00290537">
        <w:rPr>
          <w:sz w:val="22"/>
          <w:szCs w:val="22"/>
        </w:rPr>
        <w:t>le fatture indicate s</w:t>
      </w:r>
      <w:r w:rsidR="0030276E" w:rsidRPr="00290537">
        <w:rPr>
          <w:sz w:val="22"/>
          <w:szCs w:val="22"/>
        </w:rPr>
        <w:t>ono</w:t>
      </w:r>
      <w:r w:rsidRPr="00290537">
        <w:rPr>
          <w:sz w:val="22"/>
          <w:szCs w:val="22"/>
        </w:rPr>
        <w:t xml:space="preserve"> </w:t>
      </w:r>
      <w:r w:rsidR="0030276E" w:rsidRPr="00290537">
        <w:rPr>
          <w:sz w:val="22"/>
          <w:szCs w:val="22"/>
        </w:rPr>
        <w:t xml:space="preserve">state </w:t>
      </w:r>
      <w:r w:rsidRPr="00290537">
        <w:rPr>
          <w:sz w:val="22"/>
          <w:szCs w:val="22"/>
        </w:rPr>
        <w:t>presentate</w:t>
      </w:r>
      <w:r w:rsidR="0030276E" w:rsidRPr="00290537">
        <w:rPr>
          <w:sz w:val="22"/>
          <w:szCs w:val="22"/>
        </w:rPr>
        <w:t xml:space="preserve"> esclusivamente </w:t>
      </w:r>
      <w:r w:rsidR="00473083" w:rsidRPr="00290537">
        <w:rPr>
          <w:sz w:val="22"/>
          <w:szCs w:val="22"/>
        </w:rPr>
        <w:t>sull’</w:t>
      </w:r>
      <w:r w:rsidRPr="00290537">
        <w:rPr>
          <w:sz w:val="22"/>
          <w:szCs w:val="22"/>
        </w:rPr>
        <w:t xml:space="preserve">“Avviso fiere estere e internazionali in Italia </w:t>
      </w:r>
      <w:r w:rsidR="00ED665A" w:rsidRPr="00290537">
        <w:rPr>
          <w:sz w:val="22"/>
          <w:szCs w:val="22"/>
        </w:rPr>
        <w:t>2025</w:t>
      </w:r>
      <w:r w:rsidRPr="00290537">
        <w:rPr>
          <w:sz w:val="22"/>
          <w:szCs w:val="22"/>
        </w:rPr>
        <w:t>”;</w:t>
      </w:r>
    </w:p>
    <w:p w:rsidR="000B7E19" w:rsidRPr="00290537" w:rsidRDefault="0030276E" w:rsidP="0030276E">
      <w:pPr>
        <w:pStyle w:val="Textbody"/>
        <w:numPr>
          <w:ilvl w:val="0"/>
          <w:numId w:val="25"/>
        </w:numPr>
        <w:rPr>
          <w:sz w:val="22"/>
          <w:szCs w:val="22"/>
        </w:rPr>
      </w:pPr>
      <w:r w:rsidRPr="00290537">
        <w:rPr>
          <w:sz w:val="22"/>
          <w:szCs w:val="22"/>
        </w:rPr>
        <w:t>i</w:t>
      </w:r>
      <w:r w:rsidR="000B7E19" w:rsidRPr="00290537">
        <w:rPr>
          <w:sz w:val="22"/>
          <w:szCs w:val="22"/>
        </w:rPr>
        <w:t xml:space="preserve"> bonifici di pagamento relativi alle fatture riportate nella tabella sono univocamente riconducibili ai relativi documenti di spesa ed effettuati per il pagamento delle spese relative all’intervento rendicontato sul</w:t>
      </w:r>
      <w:r w:rsidRPr="00290537">
        <w:rPr>
          <w:sz w:val="22"/>
          <w:szCs w:val="22"/>
        </w:rPr>
        <w:t xml:space="preserve"> citato avviso.</w:t>
      </w:r>
    </w:p>
    <w:p w:rsidR="000B7E19" w:rsidRPr="00290537" w:rsidRDefault="000B7E19" w:rsidP="0030276E">
      <w:pPr>
        <w:pStyle w:val="Textbody"/>
        <w:rPr>
          <w:sz w:val="22"/>
          <w:szCs w:val="22"/>
        </w:rPr>
      </w:pPr>
    </w:p>
    <w:p w:rsidR="00290537" w:rsidRDefault="00290537" w:rsidP="00290537">
      <w:pPr>
        <w:pStyle w:val="Corpotesto"/>
        <w:spacing w:before="100"/>
        <w:rPr>
          <w:color w:val="auto"/>
          <w:sz w:val="22"/>
          <w:szCs w:val="22"/>
        </w:rPr>
      </w:pPr>
      <w:r w:rsidRPr="00290537">
        <w:rPr>
          <w:color w:val="auto"/>
          <w:sz w:val="22"/>
          <w:szCs w:val="22"/>
        </w:rPr>
        <w:t xml:space="preserve">data </w:t>
      </w:r>
      <w:proofErr w:type="gramStart"/>
      <w:r w:rsidRPr="00290537">
        <w:rPr>
          <w:color w:val="auto"/>
          <w:sz w:val="22"/>
          <w:szCs w:val="22"/>
        </w:rPr>
        <w:t>e</w:t>
      </w:r>
      <w:proofErr w:type="gramEnd"/>
      <w:r w:rsidRPr="00290537">
        <w:rPr>
          <w:color w:val="auto"/>
          <w:sz w:val="22"/>
          <w:szCs w:val="22"/>
        </w:rPr>
        <w:t xml:space="preserve"> luogo __________________ </w:t>
      </w:r>
    </w:p>
    <w:p w:rsidR="00290537" w:rsidRPr="00290537" w:rsidRDefault="00290537" w:rsidP="00290537">
      <w:pPr>
        <w:pStyle w:val="Corpotesto"/>
        <w:ind w:left="56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Pr="00290537">
        <w:rPr>
          <w:color w:val="auto"/>
          <w:sz w:val="22"/>
          <w:szCs w:val="22"/>
        </w:rPr>
        <w:t>firma digitale del delegante richiedente</w:t>
      </w:r>
    </w:p>
    <w:p w:rsidR="00290537" w:rsidRPr="00290537" w:rsidRDefault="00290537" w:rsidP="00290537">
      <w:pPr>
        <w:pStyle w:val="Corpotesto"/>
        <w:ind w:left="5672"/>
        <w:rPr>
          <w:color w:val="auto"/>
          <w:sz w:val="22"/>
          <w:szCs w:val="22"/>
        </w:rPr>
      </w:pPr>
      <w:r w:rsidRPr="00290537">
        <w:rPr>
          <w:color w:val="auto"/>
          <w:sz w:val="22"/>
          <w:szCs w:val="22"/>
        </w:rPr>
        <w:t>(titolare o legale rappresentante dell’impresa)</w:t>
      </w:r>
    </w:p>
    <w:p w:rsidR="00290537" w:rsidRPr="00290537" w:rsidRDefault="00290537" w:rsidP="00290537">
      <w:pPr>
        <w:pStyle w:val="Corpotesto"/>
        <w:ind w:left="5672"/>
        <w:rPr>
          <w:bCs/>
          <w:i/>
          <w:sz w:val="22"/>
          <w:szCs w:val="22"/>
        </w:rPr>
      </w:pPr>
      <w:r w:rsidRPr="00290537">
        <w:rPr>
          <w:i/>
          <w:color w:val="auto"/>
          <w:sz w:val="22"/>
          <w:szCs w:val="22"/>
        </w:rPr>
        <w:t xml:space="preserve">              </w:t>
      </w:r>
      <w:r w:rsidRPr="00290537">
        <w:rPr>
          <w:i/>
          <w:color w:val="auto"/>
          <w:sz w:val="22"/>
          <w:szCs w:val="22"/>
        </w:rPr>
        <w:t>_____f.to digitalmente_____</w:t>
      </w:r>
      <w:r w:rsidR="000B7E19" w:rsidRPr="00290537">
        <w:rPr>
          <w:bCs/>
          <w:i/>
          <w:sz w:val="22"/>
          <w:szCs w:val="22"/>
        </w:rPr>
        <w:t xml:space="preserve">        </w:t>
      </w:r>
    </w:p>
    <w:p w:rsidR="000B7E19" w:rsidRPr="00290537" w:rsidRDefault="000B7E19" w:rsidP="00290537">
      <w:pPr>
        <w:pStyle w:val="Corpotesto"/>
        <w:ind w:left="5672"/>
        <w:rPr>
          <w:bCs/>
          <w:i/>
          <w:sz w:val="22"/>
          <w:szCs w:val="22"/>
        </w:rPr>
      </w:pPr>
      <w:r w:rsidRPr="00290537">
        <w:rPr>
          <w:bCs/>
          <w:i/>
          <w:sz w:val="22"/>
          <w:szCs w:val="22"/>
        </w:rPr>
        <w:t xml:space="preserve">      </w:t>
      </w:r>
    </w:p>
    <w:p w:rsidR="000B7E19" w:rsidRPr="00290537" w:rsidRDefault="000B7E19" w:rsidP="0029053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/>
        <w:rPr>
          <w:sz w:val="16"/>
          <w:szCs w:val="16"/>
        </w:rPr>
      </w:pPr>
      <w:r w:rsidRPr="00290537">
        <w:rPr>
          <w:sz w:val="16"/>
          <w:szCs w:val="16"/>
        </w:rPr>
        <w:t xml:space="preserve">Il dichiarante, con l’apposizione della firma sottostante, dichiara sotto la propria responsabilità, che quanto esposto nella presente attestazione, inclusi le dichiarazioni e gli impegni riportati, che si intendono qui integralmente assunti, risponde al vero ai sensi e per gli effetti del D.P.R. 445/2000. </w:t>
      </w:r>
    </w:p>
    <w:p w:rsidR="00155090" w:rsidRPr="00290537" w:rsidRDefault="000B7E19" w:rsidP="000B7E19">
      <w:pPr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29053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B7E19" w:rsidRDefault="000B7E19" w:rsidP="000B7E19">
      <w:pPr>
        <w:ind w:left="3540" w:firstLine="708"/>
        <w:rPr>
          <w:rFonts w:ascii="Times New Roman" w:hAnsi="Times New Roman" w:cs="Times New Roman"/>
          <w:sz w:val="22"/>
          <w:szCs w:val="22"/>
        </w:rPr>
      </w:pPr>
    </w:p>
    <w:p w:rsidR="00290537" w:rsidRPr="00290537" w:rsidRDefault="00290537" w:rsidP="000B7E19">
      <w:pPr>
        <w:ind w:left="3540" w:firstLine="70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290537" w:rsidRPr="00290537" w:rsidSect="001B3735">
      <w:headerReference w:type="even" r:id="rId9"/>
      <w:headerReference w:type="default" r:id="rId10"/>
      <w:footerReference w:type="default" r:id="rId11"/>
      <w:pgSz w:w="11906" w:h="16838"/>
      <w:pgMar w:top="2835" w:right="1077" w:bottom="992" w:left="1077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B26" w:rsidRDefault="000F20F9">
      <w:r>
        <w:separator/>
      </w:r>
    </w:p>
  </w:endnote>
  <w:endnote w:type="continuationSeparator" w:id="0">
    <w:p w:rsidR="006F2B26" w:rsidRDefault="000F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89" w:rsidRDefault="000F20F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90537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B26" w:rsidRDefault="000F20F9">
      <w:r>
        <w:rPr>
          <w:color w:val="000000"/>
        </w:rPr>
        <w:separator/>
      </w:r>
    </w:p>
  </w:footnote>
  <w:footnote w:type="continuationSeparator" w:id="0">
    <w:p w:rsidR="006F2B26" w:rsidRDefault="000F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61312" behindDoc="0" locked="0" layoutInCell="1" allowOverlap="1" wp14:anchorId="1AD0913B" wp14:editId="4E60391C">
          <wp:simplePos x="0" y="0"/>
          <wp:positionH relativeFrom="page">
            <wp:align>left</wp:align>
          </wp:positionH>
          <wp:positionV relativeFrom="paragraph">
            <wp:posOffset>-154254</wp:posOffset>
          </wp:positionV>
          <wp:extent cx="7868858" cy="1588135"/>
          <wp:effectExtent l="0" t="0" r="0" b="0"/>
          <wp:wrapNone/>
          <wp:docPr id="99" name="Immagine 99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1AD0913B" wp14:editId="4E60391C">
          <wp:simplePos x="0" y="0"/>
          <wp:positionH relativeFrom="page">
            <wp:align>left</wp:align>
          </wp:positionH>
          <wp:positionV relativeFrom="paragraph">
            <wp:posOffset>-183185</wp:posOffset>
          </wp:positionV>
          <wp:extent cx="7868858" cy="1588135"/>
          <wp:effectExtent l="0" t="0" r="0" b="0"/>
          <wp:wrapNone/>
          <wp:docPr id="100" name="Immagine 100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8A034F"/>
    <w:multiLevelType w:val="hybridMultilevel"/>
    <w:tmpl w:val="41F25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0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9"/>
  </w:num>
  <w:num w:numId="5">
    <w:abstractNumId w:val="17"/>
  </w:num>
  <w:num w:numId="6">
    <w:abstractNumId w:val="19"/>
  </w:num>
  <w:num w:numId="7">
    <w:abstractNumId w:val="4"/>
  </w:num>
  <w:num w:numId="8">
    <w:abstractNumId w:val="12"/>
  </w:num>
  <w:num w:numId="9">
    <w:abstractNumId w:val="21"/>
  </w:num>
  <w:num w:numId="10">
    <w:abstractNumId w:val="7"/>
  </w:num>
  <w:num w:numId="1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10"/>
  </w:num>
  <w:num w:numId="14">
    <w:abstractNumId w:val="5"/>
  </w:num>
  <w:num w:numId="15">
    <w:abstractNumId w:val="1"/>
  </w:num>
  <w:num w:numId="16">
    <w:abstractNumId w:val="6"/>
  </w:num>
  <w:num w:numId="17">
    <w:abstractNumId w:val="9"/>
  </w:num>
  <w:num w:numId="18">
    <w:abstractNumId w:val="16"/>
  </w:num>
  <w:num w:numId="19">
    <w:abstractNumId w:val="8"/>
  </w:num>
  <w:num w:numId="20">
    <w:abstractNumId w:val="14"/>
  </w:num>
  <w:num w:numId="21">
    <w:abstractNumId w:val="0"/>
  </w:num>
  <w:num w:numId="22">
    <w:abstractNumId w:val="13"/>
  </w:num>
  <w:num w:numId="23">
    <w:abstractNumId w:val="20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4"/>
    <w:rsid w:val="0009362C"/>
    <w:rsid w:val="000A67A9"/>
    <w:rsid w:val="000B7E19"/>
    <w:rsid w:val="000F20F9"/>
    <w:rsid w:val="001460FB"/>
    <w:rsid w:val="00152366"/>
    <w:rsid w:val="00155090"/>
    <w:rsid w:val="001848A2"/>
    <w:rsid w:val="001B3735"/>
    <w:rsid w:val="001B420A"/>
    <w:rsid w:val="001D2C82"/>
    <w:rsid w:val="001D49F6"/>
    <w:rsid w:val="00240A52"/>
    <w:rsid w:val="00262F32"/>
    <w:rsid w:val="00290537"/>
    <w:rsid w:val="00297BA7"/>
    <w:rsid w:val="002C54CB"/>
    <w:rsid w:val="002F04F5"/>
    <w:rsid w:val="0030276E"/>
    <w:rsid w:val="0033359A"/>
    <w:rsid w:val="0038415D"/>
    <w:rsid w:val="003B44DE"/>
    <w:rsid w:val="004158CA"/>
    <w:rsid w:val="00473083"/>
    <w:rsid w:val="0047430C"/>
    <w:rsid w:val="004A3DC8"/>
    <w:rsid w:val="004F158B"/>
    <w:rsid w:val="004F31E2"/>
    <w:rsid w:val="0058041A"/>
    <w:rsid w:val="005E57EE"/>
    <w:rsid w:val="006B369B"/>
    <w:rsid w:val="006B4C84"/>
    <w:rsid w:val="006F2B26"/>
    <w:rsid w:val="0071302C"/>
    <w:rsid w:val="00736077"/>
    <w:rsid w:val="00776B03"/>
    <w:rsid w:val="007B1275"/>
    <w:rsid w:val="0080365E"/>
    <w:rsid w:val="0080536F"/>
    <w:rsid w:val="00823F4A"/>
    <w:rsid w:val="00837934"/>
    <w:rsid w:val="00843404"/>
    <w:rsid w:val="00873EEA"/>
    <w:rsid w:val="00893200"/>
    <w:rsid w:val="008B68C4"/>
    <w:rsid w:val="008C366D"/>
    <w:rsid w:val="008F7899"/>
    <w:rsid w:val="009066A1"/>
    <w:rsid w:val="009931CC"/>
    <w:rsid w:val="009B4662"/>
    <w:rsid w:val="00A46605"/>
    <w:rsid w:val="00A54E0F"/>
    <w:rsid w:val="00A92189"/>
    <w:rsid w:val="00AB2D49"/>
    <w:rsid w:val="00AC2001"/>
    <w:rsid w:val="00AE7285"/>
    <w:rsid w:val="00B11EF9"/>
    <w:rsid w:val="00B12DA7"/>
    <w:rsid w:val="00B47F38"/>
    <w:rsid w:val="00B6042D"/>
    <w:rsid w:val="00B6244C"/>
    <w:rsid w:val="00B82F41"/>
    <w:rsid w:val="00B87350"/>
    <w:rsid w:val="00BD7869"/>
    <w:rsid w:val="00BE5864"/>
    <w:rsid w:val="00BE626B"/>
    <w:rsid w:val="00BF0144"/>
    <w:rsid w:val="00C26C09"/>
    <w:rsid w:val="00C765FA"/>
    <w:rsid w:val="00CB3AE3"/>
    <w:rsid w:val="00CE5978"/>
    <w:rsid w:val="00D31B35"/>
    <w:rsid w:val="00D40773"/>
    <w:rsid w:val="00D72F84"/>
    <w:rsid w:val="00D913F7"/>
    <w:rsid w:val="00DB753D"/>
    <w:rsid w:val="00DE4CAA"/>
    <w:rsid w:val="00E12A2A"/>
    <w:rsid w:val="00E44B18"/>
    <w:rsid w:val="00E93551"/>
    <w:rsid w:val="00EA3FC1"/>
    <w:rsid w:val="00ED665A"/>
    <w:rsid w:val="00F27330"/>
    <w:rsid w:val="00F3112A"/>
    <w:rsid w:val="00F50570"/>
    <w:rsid w:val="00F726AD"/>
    <w:rsid w:val="00F86535"/>
    <w:rsid w:val="00F91A28"/>
    <w:rsid w:val="00FA5EBB"/>
    <w:rsid w:val="00FB1ACA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147D710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7E19"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camerelombardia.it/fileadmin/bandi/2023/Bando_turismo_2023/Determinazione_D.O._n._105-202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A897-A2F1-4483-8B22-E155F567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Elisa Ricetti</cp:lastModifiedBy>
  <cp:revision>6</cp:revision>
  <cp:lastPrinted>2024-03-27T08:19:00Z</cp:lastPrinted>
  <dcterms:created xsi:type="dcterms:W3CDTF">2024-12-30T10:55:00Z</dcterms:created>
  <dcterms:modified xsi:type="dcterms:W3CDTF">2025-04-09T08:52:00Z</dcterms:modified>
</cp:coreProperties>
</file>